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  <w:b/>
          <w:bCs/>
        </w:rPr>
        <w:t>МИНИСТЕРСТВО НАУКИ И ВЫСШЕГО ОБРАЗОВАНИЯ</w:t>
      </w: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  <w:b/>
          <w:bCs/>
        </w:rPr>
        <w:t>РОССИЙСКОЙ ФЕДЕРАЦИИ</w:t>
      </w: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  <w:b/>
          <w:bCs/>
        </w:rPr>
      </w:pPr>
      <w:r w:rsidRPr="000F6FBF">
        <w:rPr>
          <w:rFonts w:ascii="Times New Roman" w:hAnsi="Times New Roman"/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  <w:b/>
          <w:bCs/>
        </w:rPr>
        <w:t>«ИНГУШСКИЙ ГОСУДАРСТВЕННЫЙ УНИВЕРСИТЕТ»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bCs/>
        </w:rPr>
      </w:pPr>
      <w:r w:rsidRPr="000F6FBF">
        <w:rPr>
          <w:rFonts w:ascii="Times New Roman" w:hAnsi="Times New Roman"/>
          <w:b/>
          <w:bCs/>
        </w:rPr>
        <w:t>ИНЖЕНЕРНО - ТЕХНИЧЕСКИЙ ИНСТИТУТ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bCs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  <w:b/>
          <w:bCs/>
        </w:rPr>
        <w:t>КАФЕДРА «ЭЛЕКТРОЭНЕРГЕТИКА И ЭЛЕКТРОТЕХНИКА»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highlight w:val="yellow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10106"/>
        <w:gridCol w:w="222"/>
      </w:tblGrid>
      <w:tr w:rsidR="000F6FBF" w:rsidRPr="000F6FBF" w:rsidTr="004500F5">
        <w:tc>
          <w:tcPr>
            <w:tcW w:w="4684" w:type="dxa"/>
            <w:shd w:val="clear" w:color="auto" w:fill="auto"/>
          </w:tcPr>
          <w:tbl>
            <w:tblPr>
              <w:tblW w:w="9640" w:type="dxa"/>
              <w:tblInd w:w="250" w:type="dxa"/>
              <w:tblLook w:val="04A0"/>
            </w:tblPr>
            <w:tblGrid>
              <w:gridCol w:w="4684"/>
              <w:gridCol w:w="4956"/>
            </w:tblGrid>
            <w:tr w:rsidR="00E43F59" w:rsidTr="00E43F59">
              <w:tc>
                <w:tcPr>
                  <w:tcW w:w="4684" w:type="dxa"/>
                  <w:hideMark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СОГЛАСОВАНО</w:t>
                  </w:r>
                </w:p>
              </w:tc>
              <w:tc>
                <w:tcPr>
                  <w:tcW w:w="4956" w:type="dxa"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УТВЕРЖДАЮ</w:t>
                  </w:r>
                </w:p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E43F59" w:rsidTr="00E43F59">
              <w:tc>
                <w:tcPr>
                  <w:tcW w:w="4684" w:type="dxa"/>
                  <w:hideMark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Руководитель образовательной программы</w:t>
                  </w:r>
                </w:p>
              </w:tc>
              <w:tc>
                <w:tcPr>
                  <w:tcW w:w="4956" w:type="dxa"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  <w:t xml:space="preserve">Декан </w:t>
                  </w:r>
                  <w:proofErr w:type="spellStart"/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  <w:t>агроинженерного</w:t>
                  </w:r>
                  <w:proofErr w:type="spellEnd"/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  <w:t xml:space="preserve"> факультета</w:t>
                  </w:r>
                </w:p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E43F59" w:rsidTr="00E43F59">
              <w:tc>
                <w:tcPr>
                  <w:tcW w:w="4684" w:type="dxa"/>
                  <w:hideMark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________________/__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А.В.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Евлоев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</w:t>
                  </w:r>
                </w:p>
              </w:tc>
              <w:tc>
                <w:tcPr>
                  <w:tcW w:w="4956" w:type="dxa"/>
                  <w:hideMark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_____________/__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М.Т.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Агиева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</w:t>
                  </w:r>
                </w:p>
              </w:tc>
            </w:tr>
            <w:tr w:rsidR="00E43F59" w:rsidTr="00E43F59">
              <w:tc>
                <w:tcPr>
                  <w:tcW w:w="4684" w:type="dxa"/>
                  <w:hideMark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от «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_06_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»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___марта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2025 г.</w:t>
                  </w:r>
                </w:p>
              </w:tc>
              <w:tc>
                <w:tcPr>
                  <w:tcW w:w="4956" w:type="dxa"/>
                  <w:hideMark/>
                </w:tcPr>
                <w:p w:rsidR="00E43F59" w:rsidRDefault="00E43F59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от «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14__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»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___марта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2025 г.</w:t>
                  </w:r>
                </w:p>
              </w:tc>
            </w:tr>
          </w:tbl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56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F6FBF" w:rsidRPr="000F6FBF" w:rsidTr="004500F5">
        <w:tc>
          <w:tcPr>
            <w:tcW w:w="4684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6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0F6FBF" w:rsidRPr="000F6FBF" w:rsidTr="004500F5">
        <w:tc>
          <w:tcPr>
            <w:tcW w:w="4684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4956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  <w:u w:val="single"/>
              </w:rPr>
            </w:pPr>
          </w:p>
        </w:tc>
      </w:tr>
      <w:tr w:rsidR="000F6FBF" w:rsidRPr="000F6FBF" w:rsidTr="004500F5">
        <w:tc>
          <w:tcPr>
            <w:tcW w:w="4684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6" w:type="dxa"/>
            <w:shd w:val="clear" w:color="auto" w:fill="auto"/>
          </w:tcPr>
          <w:p w:rsidR="000F6FBF" w:rsidRPr="000F6FBF" w:rsidRDefault="000F6FBF" w:rsidP="004500F5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bCs/>
        </w:rPr>
      </w:pPr>
      <w:r w:rsidRPr="000F6FBF">
        <w:rPr>
          <w:rFonts w:ascii="Times New Roman" w:hAnsi="Times New Roman"/>
          <w:b/>
          <w:bCs/>
        </w:rPr>
        <w:t>РАБОЧАЯ ПРОГРАММА ДИСЦИПЛИНЫ (МОДУЛЯ)</w:t>
      </w:r>
    </w:p>
    <w:p w:rsidR="005A442D" w:rsidRPr="005A442D" w:rsidRDefault="005A442D" w:rsidP="005A442D">
      <w:pPr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A442D" w:rsidRPr="005A442D" w:rsidRDefault="005A442D" w:rsidP="005A442D">
      <w:pPr>
        <w:tabs>
          <w:tab w:val="left" w:pos="567"/>
        </w:tabs>
        <w:ind w:left="426"/>
        <w:contextualSpacing/>
        <w:jc w:val="center"/>
        <w:rPr>
          <w:rFonts w:ascii="Times New Roman" w:hAnsi="Times New Roman"/>
          <w:i/>
          <w:iCs/>
          <w:sz w:val="28"/>
          <w:szCs w:val="28"/>
        </w:rPr>
      </w:pPr>
      <w:r w:rsidRPr="005A442D">
        <w:rPr>
          <w:rFonts w:ascii="Times New Roman" w:hAnsi="Times New Roman"/>
          <w:b/>
          <w:sz w:val="28"/>
          <w:szCs w:val="28"/>
          <w:u w:val="thick"/>
        </w:rPr>
        <w:t>Б</w:t>
      </w:r>
      <w:proofErr w:type="gramStart"/>
      <w:r w:rsidRPr="005A442D">
        <w:rPr>
          <w:rFonts w:ascii="Times New Roman" w:hAnsi="Times New Roman"/>
          <w:b/>
          <w:sz w:val="28"/>
          <w:szCs w:val="28"/>
          <w:u w:val="thick"/>
        </w:rPr>
        <w:t>1</w:t>
      </w:r>
      <w:proofErr w:type="gramEnd"/>
      <w:r w:rsidRPr="005A442D">
        <w:rPr>
          <w:rFonts w:ascii="Times New Roman" w:hAnsi="Times New Roman"/>
          <w:b/>
          <w:sz w:val="28"/>
          <w:szCs w:val="28"/>
          <w:u w:val="thick"/>
        </w:rPr>
        <w:t>.В.12 ОСНОВЫ ВОЕННОЙ ПОДГОТОВКИ</w:t>
      </w:r>
    </w:p>
    <w:p w:rsidR="005A442D" w:rsidRPr="005A442D" w:rsidRDefault="005A442D" w:rsidP="005A442D">
      <w:pPr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A442D" w:rsidRPr="005A442D" w:rsidRDefault="005A442D" w:rsidP="005A442D">
      <w:pPr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</w:rPr>
        <w:t>Направление подготовки (</w:t>
      </w:r>
      <w:proofErr w:type="spellStart"/>
      <w:r w:rsidRPr="000F6FBF">
        <w:rPr>
          <w:rFonts w:ascii="Times New Roman" w:hAnsi="Times New Roman"/>
        </w:rPr>
        <w:t>Бакалавриат</w:t>
      </w:r>
      <w:proofErr w:type="spellEnd"/>
      <w:r w:rsidRPr="000F6FBF">
        <w:rPr>
          <w:rFonts w:ascii="Times New Roman" w:hAnsi="Times New Roman"/>
        </w:rPr>
        <w:t>)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  <w:r w:rsidRPr="000F6FBF">
        <w:rPr>
          <w:rFonts w:ascii="Times New Roman" w:hAnsi="Times New Roman"/>
          <w:b/>
          <w:u w:val="single"/>
        </w:rPr>
        <w:t xml:space="preserve">13.03.02 Электроэнергетика и электротехника 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u w:val="single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</w:rPr>
        <w:t>Направленность (Профиль подготовки)</w:t>
      </w: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  <w:b/>
          <w:u w:val="single"/>
        </w:rPr>
      </w:pPr>
      <w:r w:rsidRPr="000F6FBF">
        <w:rPr>
          <w:rFonts w:ascii="Times New Roman" w:hAnsi="Times New Roman"/>
          <w:b/>
          <w:u w:val="single"/>
        </w:rPr>
        <w:t>Электроснабжение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</w:rPr>
        <w:t xml:space="preserve">Квалификация выпускника 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  <w:r w:rsidRPr="000F6FBF">
        <w:rPr>
          <w:rFonts w:ascii="Times New Roman" w:hAnsi="Times New Roman"/>
          <w:b/>
          <w:iCs/>
          <w:u w:val="single"/>
        </w:rPr>
        <w:t>Бакалавр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u w:val="single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</w:rPr>
        <w:t>Форма обучения</w:t>
      </w:r>
    </w:p>
    <w:p w:rsidR="000F6FBF" w:rsidRPr="000F6FBF" w:rsidRDefault="000F6FBF" w:rsidP="00954F4E">
      <w:pPr>
        <w:contextualSpacing/>
        <w:jc w:val="center"/>
        <w:rPr>
          <w:rFonts w:ascii="Times New Roman" w:hAnsi="Times New Roman"/>
        </w:rPr>
      </w:pPr>
      <w:r w:rsidRPr="000F6FBF">
        <w:rPr>
          <w:rFonts w:ascii="Times New Roman" w:hAnsi="Times New Roman"/>
          <w:b/>
          <w:iCs/>
        </w:rPr>
        <w:t>очная, заочная</w:t>
      </w: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ind w:firstLine="426"/>
        <w:contextualSpacing/>
        <w:jc w:val="center"/>
        <w:rPr>
          <w:rFonts w:ascii="Times New Roman" w:hAnsi="Times New Roman"/>
        </w:rPr>
      </w:pPr>
    </w:p>
    <w:p w:rsidR="000F6FBF" w:rsidRDefault="000F6FBF" w:rsidP="000F6FBF">
      <w:pPr>
        <w:contextualSpacing/>
        <w:jc w:val="center"/>
        <w:rPr>
          <w:rFonts w:ascii="Times New Roman" w:hAnsi="Times New Roman"/>
        </w:rPr>
      </w:pPr>
      <w:proofErr w:type="spellStart"/>
      <w:r w:rsidRPr="000F6FBF">
        <w:rPr>
          <w:rFonts w:ascii="Times New Roman" w:hAnsi="Times New Roman"/>
        </w:rPr>
        <w:t>Магас</w:t>
      </w:r>
      <w:proofErr w:type="spellEnd"/>
      <w:r w:rsidRPr="000F6FBF">
        <w:rPr>
          <w:rFonts w:ascii="Times New Roman" w:hAnsi="Times New Roman"/>
        </w:rPr>
        <w:t xml:space="preserve">, </w:t>
      </w:r>
      <w:r w:rsidR="006C5952">
        <w:rPr>
          <w:rFonts w:ascii="Times New Roman" w:hAnsi="Times New Roman"/>
        </w:rPr>
        <w:t>2025</w:t>
      </w:r>
      <w:r w:rsidRPr="000F6FBF">
        <w:rPr>
          <w:rFonts w:ascii="Times New Roman" w:hAnsi="Times New Roman"/>
        </w:rPr>
        <w:t>г</w:t>
      </w:r>
    </w:p>
    <w:p w:rsidR="000F6FBF" w:rsidRDefault="000F6FBF" w:rsidP="000F6FBF">
      <w:pPr>
        <w:contextualSpacing/>
        <w:jc w:val="center"/>
        <w:rPr>
          <w:rFonts w:ascii="Times New Roman" w:hAnsi="Times New Roman"/>
        </w:rPr>
      </w:pPr>
    </w:p>
    <w:p w:rsidR="000F6FBF" w:rsidRPr="000F6FBF" w:rsidRDefault="000F6FBF" w:rsidP="000F6FBF">
      <w:pPr>
        <w:contextualSpacing/>
        <w:jc w:val="center"/>
        <w:rPr>
          <w:rFonts w:ascii="Times New Roman" w:hAnsi="Times New Roman"/>
        </w:rPr>
      </w:pPr>
    </w:p>
    <w:p w:rsidR="005A442D" w:rsidRPr="00CD038A" w:rsidRDefault="005A442D" w:rsidP="000F6FBF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5A442D" w:rsidRPr="00313B2B" w:rsidRDefault="005A442D" w:rsidP="005A442D">
      <w:pPr>
        <w:pStyle w:val="af5"/>
        <w:ind w:right="12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color w:val="333333"/>
          <w:sz w:val="24"/>
          <w:szCs w:val="24"/>
        </w:rPr>
        <w:t>Всовременных</w:t>
      </w:r>
      <w:proofErr w:type="spellEnd"/>
      <w:r w:rsidRPr="00313B2B">
        <w:rPr>
          <w:color w:val="333333"/>
          <w:sz w:val="24"/>
          <w:szCs w:val="24"/>
        </w:rPr>
        <w:t xml:space="preserve"> условиях подготовка граждан Российской</w:t>
      </w:r>
      <w:r>
        <w:rPr>
          <w:color w:val="333333"/>
          <w:sz w:val="24"/>
          <w:szCs w:val="24"/>
        </w:rPr>
        <w:t xml:space="preserve"> Федерации к </w:t>
      </w:r>
      <w:r w:rsidRPr="00313B2B">
        <w:rPr>
          <w:color w:val="333333"/>
          <w:sz w:val="24"/>
          <w:szCs w:val="24"/>
        </w:rPr>
        <w:t>военнойслужбеявляетсяприоритетнымнаправлениемгосударственнойполитики</w:t>
      </w:r>
      <w:proofErr w:type="gramStart"/>
      <w:r w:rsidRPr="00313B2B">
        <w:rPr>
          <w:color w:val="333333"/>
          <w:sz w:val="24"/>
          <w:szCs w:val="24"/>
        </w:rPr>
        <w:t>.В</w:t>
      </w:r>
      <w:proofErr w:type="gramEnd"/>
      <w:r w:rsidRPr="00313B2B">
        <w:rPr>
          <w:color w:val="333333"/>
          <w:sz w:val="24"/>
          <w:szCs w:val="24"/>
        </w:rPr>
        <w:t xml:space="preserve">ажнейшимивопросамиобразованиянавсехуровняхявляетсявоспитаниелюбви </w:t>
      </w:r>
      <w:proofErr w:type="spellStart"/>
      <w:r w:rsidRPr="00313B2B">
        <w:rPr>
          <w:color w:val="333333"/>
          <w:sz w:val="24"/>
          <w:szCs w:val="24"/>
        </w:rPr>
        <w:t>кРодине,чувствапатриотизма,готовностикзащитеОтечества</w:t>
      </w:r>
      <w:proofErr w:type="spellEnd"/>
      <w:r w:rsidRPr="00313B2B">
        <w:rPr>
          <w:color w:val="333333"/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119" w:firstLine="567"/>
        <w:contextualSpacing/>
        <w:jc w:val="both"/>
        <w:rPr>
          <w:sz w:val="24"/>
          <w:szCs w:val="24"/>
        </w:rPr>
      </w:pPr>
      <w:r w:rsidRPr="00313B2B">
        <w:rPr>
          <w:color w:val="333333"/>
          <w:sz w:val="24"/>
          <w:szCs w:val="24"/>
        </w:rPr>
        <w:t xml:space="preserve">Образовательный </w:t>
      </w:r>
      <w:r w:rsidRPr="00313B2B">
        <w:rPr>
          <w:sz w:val="24"/>
          <w:szCs w:val="24"/>
        </w:rPr>
        <w:t>модуль «Основы военной подготовки» (далее – модуль</w:t>
      </w:r>
      <w:proofErr w:type="gramStart"/>
      <w:r w:rsidRPr="00313B2B">
        <w:rPr>
          <w:sz w:val="24"/>
          <w:szCs w:val="24"/>
        </w:rPr>
        <w:t>)р</w:t>
      </w:r>
      <w:proofErr w:type="gramEnd"/>
      <w:r w:rsidRPr="00313B2B">
        <w:rPr>
          <w:sz w:val="24"/>
          <w:szCs w:val="24"/>
        </w:rPr>
        <w:t xml:space="preserve">еализуется исходя из базовых принципов и направлений военной </w:t>
      </w:r>
      <w:proofErr w:type="spellStart"/>
      <w:r w:rsidRPr="00313B2B">
        <w:rPr>
          <w:sz w:val="24"/>
          <w:szCs w:val="24"/>
        </w:rPr>
        <w:t>подготовки,модуль</w:t>
      </w:r>
      <w:proofErr w:type="spellEnd"/>
      <w:r w:rsidRPr="00313B2B">
        <w:rPr>
          <w:sz w:val="24"/>
          <w:szCs w:val="24"/>
        </w:rPr>
        <w:t xml:space="preserve"> состоит из основных разделов военной подготовки, тем </w:t>
      </w:r>
      <w:proofErr w:type="spellStart"/>
      <w:r w:rsidRPr="00313B2B">
        <w:rPr>
          <w:sz w:val="24"/>
          <w:szCs w:val="24"/>
        </w:rPr>
        <w:t>военно-политическойиправовойподготовки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122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color w:val="333333"/>
          <w:sz w:val="24"/>
          <w:szCs w:val="24"/>
        </w:rPr>
        <w:t>Основной</w:t>
      </w:r>
      <w:r w:rsidRPr="00313B2B">
        <w:rPr>
          <w:sz w:val="24"/>
          <w:szCs w:val="24"/>
        </w:rPr>
        <w:t>цельюосвоениямодуляявляетсяполучениезнаний</w:t>
      </w:r>
      <w:proofErr w:type="gramStart"/>
      <w:r w:rsidRPr="00313B2B">
        <w:rPr>
          <w:sz w:val="24"/>
          <w:szCs w:val="24"/>
        </w:rPr>
        <w:t>,у</w:t>
      </w:r>
      <w:proofErr w:type="gramEnd"/>
      <w:r w:rsidRPr="00313B2B">
        <w:rPr>
          <w:sz w:val="24"/>
          <w:szCs w:val="24"/>
        </w:rPr>
        <w:t>менийи</w:t>
      </w:r>
      <w:proofErr w:type="spellEnd"/>
      <w:r w:rsidRPr="00313B2B">
        <w:rPr>
          <w:sz w:val="24"/>
          <w:szCs w:val="24"/>
        </w:rPr>
        <w:t xml:space="preserve"> навыков, необходимых для становления обучающихся образовательных организаций высшего образования в качестве граждан способных и готовых </w:t>
      </w:r>
      <w:r w:rsidRPr="00313B2B">
        <w:rPr>
          <w:spacing w:val="-67"/>
          <w:sz w:val="24"/>
          <w:szCs w:val="24"/>
        </w:rPr>
        <w:t>к</w:t>
      </w:r>
      <w:r w:rsidRPr="00313B2B">
        <w:rPr>
          <w:sz w:val="24"/>
          <w:szCs w:val="24"/>
        </w:rPr>
        <w:t xml:space="preserve">   выполнению   воинского   долга   и   обязанности по защите своей </w:t>
      </w:r>
      <w:proofErr w:type="spellStart"/>
      <w:r w:rsidRPr="00313B2B">
        <w:rPr>
          <w:sz w:val="24"/>
          <w:szCs w:val="24"/>
        </w:rPr>
        <w:t>Родинывсоответствии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сзаконодательством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РоссийскойФедерации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tabs>
          <w:tab w:val="left" w:pos="993"/>
        </w:tabs>
        <w:ind w:right="120" w:firstLine="567"/>
        <w:contextualSpacing/>
        <w:jc w:val="both"/>
        <w:rPr>
          <w:b/>
          <w:sz w:val="24"/>
          <w:szCs w:val="24"/>
        </w:rPr>
      </w:pPr>
      <w:r w:rsidRPr="00313B2B">
        <w:rPr>
          <w:b/>
          <w:color w:val="333333"/>
          <w:sz w:val="24"/>
          <w:szCs w:val="24"/>
        </w:rPr>
        <w:t>Нормативную</w:t>
      </w:r>
      <w:r w:rsidRPr="00313B2B">
        <w:rPr>
          <w:b/>
          <w:sz w:val="24"/>
          <w:szCs w:val="24"/>
        </w:rPr>
        <w:t>правовуюосновунастоящейпрограммымодул</w:t>
      </w:r>
      <w:proofErr w:type="gramStart"/>
      <w:r w:rsidRPr="00313B2B">
        <w:rPr>
          <w:b/>
          <w:sz w:val="24"/>
          <w:szCs w:val="24"/>
        </w:rPr>
        <w:t>я«</w:t>
      </w:r>
      <w:proofErr w:type="gramEnd"/>
      <w:r w:rsidRPr="00313B2B">
        <w:rPr>
          <w:b/>
          <w:sz w:val="24"/>
          <w:szCs w:val="24"/>
        </w:rPr>
        <w:t>Основывоеннойподготовки»составляют следующие документы:</w:t>
      </w:r>
    </w:p>
    <w:p w:rsidR="005A442D" w:rsidRPr="00313B2B" w:rsidRDefault="005A442D" w:rsidP="005A442D">
      <w:pPr>
        <w:pStyle w:val="af5"/>
        <w:numPr>
          <w:ilvl w:val="0"/>
          <w:numId w:val="37"/>
        </w:numPr>
        <w:tabs>
          <w:tab w:val="left" w:pos="851"/>
        </w:tabs>
        <w:ind w:left="851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КонституцияРоссийскойФедерации</w:t>
      </w:r>
      <w:proofErr w:type="spellEnd"/>
      <w:r w:rsidRPr="00313B2B">
        <w:rPr>
          <w:sz w:val="24"/>
          <w:szCs w:val="24"/>
        </w:rPr>
        <w:t>;</w:t>
      </w:r>
    </w:p>
    <w:p w:rsidR="005A442D" w:rsidRPr="00313B2B" w:rsidRDefault="005A442D" w:rsidP="005A442D">
      <w:pPr>
        <w:pStyle w:val="af5"/>
        <w:numPr>
          <w:ilvl w:val="0"/>
          <w:numId w:val="37"/>
        </w:numPr>
        <w:tabs>
          <w:tab w:val="left" w:pos="851"/>
        </w:tabs>
        <w:ind w:left="851" w:right="124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Федеральныйзаконот29декабря2012г.№273-ФЗ</w:t>
      </w:r>
      <w:proofErr w:type="gramStart"/>
      <w:r w:rsidRPr="00313B2B">
        <w:rPr>
          <w:sz w:val="24"/>
          <w:szCs w:val="24"/>
        </w:rPr>
        <w:t>«О</w:t>
      </w:r>
      <w:proofErr w:type="gramEnd"/>
      <w:r w:rsidRPr="00313B2B">
        <w:rPr>
          <w:sz w:val="24"/>
          <w:szCs w:val="24"/>
        </w:rPr>
        <w:t>бобразованиивРоссийской Федерации»;</w:t>
      </w:r>
    </w:p>
    <w:p w:rsidR="005A442D" w:rsidRPr="00313B2B" w:rsidRDefault="005A442D" w:rsidP="005A442D">
      <w:pPr>
        <w:pStyle w:val="af5"/>
        <w:numPr>
          <w:ilvl w:val="0"/>
          <w:numId w:val="37"/>
        </w:numPr>
        <w:tabs>
          <w:tab w:val="left" w:pos="851"/>
        </w:tabs>
        <w:ind w:left="851" w:right="125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Федеральныйзаконот28марта1998№53-ФЗ</w:t>
      </w:r>
      <w:proofErr w:type="gramStart"/>
      <w:r w:rsidRPr="00313B2B">
        <w:rPr>
          <w:sz w:val="24"/>
          <w:szCs w:val="24"/>
        </w:rPr>
        <w:t>«</w:t>
      </w:r>
      <w:proofErr w:type="spellStart"/>
      <w:r w:rsidRPr="00313B2B">
        <w:rPr>
          <w:sz w:val="24"/>
          <w:szCs w:val="24"/>
        </w:rPr>
        <w:t>О</w:t>
      </w:r>
      <w:proofErr w:type="gramEnd"/>
      <w:r w:rsidRPr="00313B2B">
        <w:rPr>
          <w:sz w:val="24"/>
          <w:szCs w:val="24"/>
        </w:rPr>
        <w:t>воинскойобязанностиивоенной</w:t>
      </w:r>
      <w:proofErr w:type="spellEnd"/>
      <w:r w:rsidRPr="00313B2B">
        <w:rPr>
          <w:sz w:val="24"/>
          <w:szCs w:val="24"/>
        </w:rPr>
        <w:t xml:space="preserve"> службе».</w:t>
      </w:r>
    </w:p>
    <w:p w:rsidR="005A442D" w:rsidRPr="00313B2B" w:rsidRDefault="005A442D" w:rsidP="005A442D">
      <w:pPr>
        <w:pStyle w:val="af5"/>
        <w:tabs>
          <w:tab w:val="left" w:pos="993"/>
        </w:tabs>
        <w:ind w:firstLine="567"/>
        <w:contextualSpacing/>
        <w:jc w:val="both"/>
        <w:rPr>
          <w:color w:val="333333"/>
          <w:sz w:val="24"/>
          <w:szCs w:val="24"/>
        </w:rPr>
      </w:pPr>
    </w:p>
    <w:p w:rsidR="005A442D" w:rsidRPr="00313B2B" w:rsidRDefault="005A442D" w:rsidP="005A442D">
      <w:pPr>
        <w:pStyle w:val="af5"/>
        <w:tabs>
          <w:tab w:val="left" w:pos="993"/>
        </w:tabs>
        <w:ind w:firstLine="567"/>
        <w:contextualSpacing/>
        <w:jc w:val="both"/>
        <w:rPr>
          <w:b/>
          <w:sz w:val="24"/>
          <w:szCs w:val="24"/>
        </w:rPr>
      </w:pPr>
      <w:proofErr w:type="spellStart"/>
      <w:r w:rsidRPr="00313B2B">
        <w:rPr>
          <w:b/>
          <w:color w:val="333333"/>
          <w:sz w:val="24"/>
          <w:szCs w:val="24"/>
        </w:rPr>
        <w:t>Задачами</w:t>
      </w:r>
      <w:r w:rsidRPr="00313B2B">
        <w:rPr>
          <w:b/>
          <w:sz w:val="24"/>
          <w:szCs w:val="24"/>
        </w:rPr>
        <w:t>модул</w:t>
      </w:r>
      <w:proofErr w:type="gramStart"/>
      <w:r w:rsidRPr="00313B2B">
        <w:rPr>
          <w:b/>
          <w:sz w:val="24"/>
          <w:szCs w:val="24"/>
        </w:rPr>
        <w:t>я</w:t>
      </w:r>
      <w:proofErr w:type="spellEnd"/>
      <w:r w:rsidRPr="00313B2B">
        <w:rPr>
          <w:b/>
          <w:sz w:val="24"/>
          <w:szCs w:val="24"/>
        </w:rPr>
        <w:t>«</w:t>
      </w:r>
      <w:proofErr w:type="spellStart"/>
      <w:proofErr w:type="gramEnd"/>
      <w:r w:rsidRPr="00313B2B">
        <w:rPr>
          <w:b/>
          <w:sz w:val="24"/>
          <w:szCs w:val="24"/>
        </w:rPr>
        <w:t>Основывоеннойподготовки</w:t>
      </w:r>
      <w:proofErr w:type="spellEnd"/>
      <w:r w:rsidRPr="00313B2B">
        <w:rPr>
          <w:b/>
          <w:sz w:val="24"/>
          <w:szCs w:val="24"/>
        </w:rPr>
        <w:t>»являются: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right="122" w:firstLine="567"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sz w:val="24"/>
          <w:szCs w:val="24"/>
        </w:rPr>
        <w:t xml:space="preserve">формирование у обучающихся понимания главных положений </w:t>
      </w:r>
      <w:proofErr w:type="spellStart"/>
      <w:r w:rsidRPr="00313B2B">
        <w:rPr>
          <w:rFonts w:ascii="Times New Roman" w:hAnsi="Times New Roman"/>
          <w:sz w:val="24"/>
          <w:szCs w:val="24"/>
        </w:rPr>
        <w:t>военнойдоктриныРоссийской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 Федерации,  а  также  основ  военного  </w:t>
      </w:r>
      <w:proofErr w:type="spellStart"/>
      <w:r w:rsidRPr="00313B2B">
        <w:rPr>
          <w:rFonts w:ascii="Times New Roman" w:hAnsi="Times New Roman"/>
          <w:sz w:val="24"/>
          <w:szCs w:val="24"/>
        </w:rPr>
        <w:t>строительстваиструктурыВооруженныхСилРоссийскойФедерации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(ВСРФ);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right="124" w:firstLine="567"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sz w:val="24"/>
          <w:szCs w:val="24"/>
        </w:rPr>
        <w:t xml:space="preserve">формирование  у   </w:t>
      </w:r>
      <w:proofErr w:type="gramStart"/>
      <w:r w:rsidRPr="00313B2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3B2B">
        <w:rPr>
          <w:rFonts w:ascii="Times New Roman" w:hAnsi="Times New Roman"/>
          <w:sz w:val="24"/>
          <w:szCs w:val="24"/>
        </w:rPr>
        <w:t xml:space="preserve">    высокого    общественного    </w:t>
      </w:r>
      <w:proofErr w:type="spellStart"/>
      <w:r w:rsidRPr="00313B2B">
        <w:rPr>
          <w:rFonts w:ascii="Times New Roman" w:hAnsi="Times New Roman"/>
          <w:sz w:val="24"/>
          <w:szCs w:val="24"/>
        </w:rPr>
        <w:t>сознанияивоинскогодолга</w:t>
      </w:r>
      <w:proofErr w:type="spellEnd"/>
      <w:r w:rsidRPr="00313B2B">
        <w:rPr>
          <w:rFonts w:ascii="Times New Roman" w:hAnsi="Times New Roman"/>
          <w:sz w:val="24"/>
          <w:szCs w:val="24"/>
        </w:rPr>
        <w:t>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right="121" w:firstLine="567"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sz w:val="24"/>
          <w:szCs w:val="24"/>
        </w:rPr>
        <w:t xml:space="preserve">воспитание дисциплинированности, высоких </w:t>
      </w:r>
      <w:proofErr w:type="spellStart"/>
      <w:r w:rsidRPr="00313B2B">
        <w:rPr>
          <w:rFonts w:ascii="Times New Roman" w:hAnsi="Times New Roman"/>
          <w:sz w:val="24"/>
          <w:szCs w:val="24"/>
        </w:rPr>
        <w:t>морально-психологическихкачествличности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гражданина– </w:t>
      </w:r>
      <w:proofErr w:type="gramStart"/>
      <w:r w:rsidRPr="00313B2B">
        <w:rPr>
          <w:rFonts w:ascii="Times New Roman" w:hAnsi="Times New Roman"/>
          <w:sz w:val="24"/>
          <w:szCs w:val="24"/>
        </w:rPr>
        <w:t>па</w:t>
      </w:r>
      <w:proofErr w:type="gramEnd"/>
      <w:r w:rsidRPr="00313B2B">
        <w:rPr>
          <w:rFonts w:ascii="Times New Roman" w:hAnsi="Times New Roman"/>
          <w:sz w:val="24"/>
          <w:szCs w:val="24"/>
        </w:rPr>
        <w:t>триота;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B2B">
        <w:rPr>
          <w:rFonts w:ascii="Times New Roman" w:hAnsi="Times New Roman"/>
          <w:sz w:val="24"/>
          <w:szCs w:val="24"/>
        </w:rPr>
        <w:t>освоениебазовыхзнанийиформированиеключевыхнавыковвоенного</w:t>
      </w:r>
      <w:proofErr w:type="spellEnd"/>
    </w:p>
    <w:p w:rsidR="005A442D" w:rsidRPr="00313B2B" w:rsidRDefault="005A442D" w:rsidP="005A442D">
      <w:pPr>
        <w:pStyle w:val="af5"/>
        <w:tabs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дела;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B2B">
        <w:rPr>
          <w:rFonts w:ascii="Times New Roman" w:hAnsi="Times New Roman"/>
          <w:sz w:val="24"/>
          <w:szCs w:val="24"/>
        </w:rPr>
        <w:t>раскрытиеспецификидеятельностиразличныхкатегорийвоеннослужащих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ВСРФ;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right="127" w:firstLine="567"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sz w:val="24"/>
          <w:szCs w:val="24"/>
        </w:rPr>
        <w:t xml:space="preserve">ознакомлениеснормативнымидокументамивобластиобеспеченияобороныгосударстваи </w:t>
      </w:r>
      <w:proofErr w:type="spellStart"/>
      <w:r w:rsidRPr="00313B2B">
        <w:rPr>
          <w:rFonts w:ascii="Times New Roman" w:hAnsi="Times New Roman"/>
          <w:sz w:val="24"/>
          <w:szCs w:val="24"/>
        </w:rPr>
        <w:t>прохождениявоенной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службы;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  <w:tab w:val="left" w:pos="3341"/>
          <w:tab w:val="left" w:pos="4724"/>
          <w:tab w:val="left" w:pos="6740"/>
          <w:tab w:val="left" w:pos="8850"/>
        </w:tabs>
        <w:autoSpaceDE w:val="0"/>
        <w:autoSpaceDN w:val="0"/>
        <w:spacing w:after="0" w:line="240" w:lineRule="auto"/>
        <w:ind w:left="0" w:right="127" w:firstLine="567"/>
        <w:jc w:val="both"/>
        <w:rPr>
          <w:rFonts w:ascii="Times New Roman" w:hAnsi="Times New Roman"/>
          <w:sz w:val="24"/>
          <w:szCs w:val="24"/>
        </w:rPr>
      </w:pPr>
      <w:bookmarkStart w:id="0" w:name="4"/>
      <w:bookmarkEnd w:id="0"/>
      <w:r w:rsidRPr="00313B2B">
        <w:rPr>
          <w:rFonts w:ascii="Times New Roman" w:hAnsi="Times New Roman"/>
          <w:sz w:val="24"/>
          <w:szCs w:val="24"/>
        </w:rPr>
        <w:t>формирование</w:t>
      </w:r>
      <w:r w:rsidRPr="00313B2B">
        <w:rPr>
          <w:rFonts w:ascii="Times New Roman" w:hAnsi="Times New Roman"/>
          <w:sz w:val="24"/>
          <w:szCs w:val="24"/>
        </w:rPr>
        <w:tab/>
        <w:t>строевой</w:t>
      </w:r>
      <w:r w:rsidRPr="00313B2B">
        <w:rPr>
          <w:rFonts w:ascii="Times New Roman" w:hAnsi="Times New Roman"/>
          <w:sz w:val="24"/>
          <w:szCs w:val="24"/>
        </w:rPr>
        <w:tab/>
        <w:t>подтянутости,</w:t>
      </w:r>
      <w:r w:rsidRPr="00313B2B">
        <w:rPr>
          <w:rFonts w:ascii="Times New Roman" w:hAnsi="Times New Roman"/>
          <w:sz w:val="24"/>
          <w:szCs w:val="24"/>
        </w:rPr>
        <w:tab/>
        <w:t>уважительного</w:t>
      </w:r>
      <w:r w:rsidRPr="00313B2B">
        <w:rPr>
          <w:rFonts w:ascii="Times New Roman" w:hAnsi="Times New Roman"/>
          <w:sz w:val="24"/>
          <w:szCs w:val="24"/>
        </w:rPr>
        <w:tab/>
      </w:r>
      <w:proofErr w:type="spellStart"/>
      <w:r w:rsidRPr="00313B2B">
        <w:rPr>
          <w:rFonts w:ascii="Times New Roman" w:hAnsi="Times New Roman"/>
          <w:spacing w:val="-1"/>
          <w:sz w:val="24"/>
          <w:szCs w:val="24"/>
        </w:rPr>
        <w:t>отношения</w:t>
      </w:r>
      <w:r w:rsidRPr="00313B2B">
        <w:rPr>
          <w:rFonts w:ascii="Times New Roman" w:hAnsi="Times New Roman"/>
          <w:sz w:val="24"/>
          <w:szCs w:val="24"/>
        </w:rPr>
        <w:t>квоинскимритуалами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3B2B">
        <w:rPr>
          <w:rFonts w:ascii="Times New Roman" w:hAnsi="Times New Roman"/>
          <w:sz w:val="24"/>
          <w:szCs w:val="24"/>
        </w:rPr>
        <w:t>традициям</w:t>
      </w:r>
      <w:proofErr w:type="gramStart"/>
      <w:r w:rsidRPr="00313B2B">
        <w:rPr>
          <w:rFonts w:ascii="Times New Roman" w:hAnsi="Times New Roman"/>
          <w:sz w:val="24"/>
          <w:szCs w:val="24"/>
        </w:rPr>
        <w:t>,в</w:t>
      </w:r>
      <w:proofErr w:type="gramEnd"/>
      <w:r w:rsidRPr="00313B2B">
        <w:rPr>
          <w:rFonts w:ascii="Times New Roman" w:hAnsi="Times New Roman"/>
          <w:sz w:val="24"/>
          <w:szCs w:val="24"/>
        </w:rPr>
        <w:t>оенной</w:t>
      </w:r>
      <w:proofErr w:type="spellEnd"/>
      <w:r w:rsidRPr="00313B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3B2B">
        <w:rPr>
          <w:rFonts w:ascii="Times New Roman" w:hAnsi="Times New Roman"/>
          <w:sz w:val="24"/>
          <w:szCs w:val="24"/>
        </w:rPr>
        <w:t>формеодежды</w:t>
      </w:r>
      <w:proofErr w:type="spellEnd"/>
      <w:r w:rsidRPr="00313B2B">
        <w:rPr>
          <w:rFonts w:ascii="Times New Roman" w:hAnsi="Times New Roman"/>
          <w:sz w:val="24"/>
          <w:szCs w:val="24"/>
        </w:rPr>
        <w:t>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27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B2B">
        <w:rPr>
          <w:rFonts w:ascii="Times New Roman" w:hAnsi="Times New Roman"/>
          <w:sz w:val="24"/>
          <w:szCs w:val="24"/>
        </w:rPr>
        <w:t>изучениеипринятиеправилвоинскойвежливости</w:t>
      </w:r>
      <w:proofErr w:type="spellEnd"/>
      <w:r w:rsidRPr="00313B2B">
        <w:rPr>
          <w:rFonts w:ascii="Times New Roman" w:hAnsi="Times New Roman"/>
          <w:sz w:val="24"/>
          <w:szCs w:val="24"/>
        </w:rPr>
        <w:t>;</w:t>
      </w:r>
    </w:p>
    <w:p w:rsidR="005A442D" w:rsidRPr="00313B2B" w:rsidRDefault="005A442D" w:rsidP="005A442D">
      <w:pPr>
        <w:pStyle w:val="aa"/>
        <w:widowControl w:val="0"/>
        <w:numPr>
          <w:ilvl w:val="0"/>
          <w:numId w:val="9"/>
        </w:numPr>
        <w:tabs>
          <w:tab w:val="left" w:pos="993"/>
          <w:tab w:val="left" w:pos="131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B2B">
        <w:rPr>
          <w:rFonts w:ascii="Times New Roman" w:hAnsi="Times New Roman"/>
          <w:position w:val="1"/>
          <w:sz w:val="24"/>
          <w:szCs w:val="24"/>
        </w:rPr>
        <w:t>овладениезнаниямиуставныхнормиправилповедениявоеннослужащих</w:t>
      </w:r>
      <w:proofErr w:type="spellEnd"/>
      <w:r w:rsidRPr="00313B2B">
        <w:rPr>
          <w:rFonts w:ascii="Times New Roman" w:hAnsi="Times New Roman"/>
          <w:position w:val="1"/>
          <w:sz w:val="24"/>
          <w:szCs w:val="24"/>
        </w:rPr>
        <w:t>.</w:t>
      </w:r>
    </w:p>
    <w:p w:rsidR="005A442D" w:rsidRPr="00E03F7B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CD038A" w:rsidRDefault="005A442D" w:rsidP="005A442D">
      <w:pPr>
        <w:numPr>
          <w:ilvl w:val="1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ВО</w:t>
      </w:r>
      <w:proofErr w:type="gramEnd"/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794C1E" w:rsidRDefault="005A442D" w:rsidP="005A442D">
      <w:pPr>
        <w:pStyle w:val="23"/>
        <w:shd w:val="clear" w:color="auto" w:fill="auto"/>
        <w:spacing w:after="0" w:line="240" w:lineRule="auto"/>
        <w:ind w:left="23" w:right="23" w:firstLine="544"/>
        <w:contextualSpacing/>
        <w:mirrorIndents/>
        <w:jc w:val="both"/>
        <w:rPr>
          <w:bCs/>
          <w:sz w:val="24"/>
          <w:szCs w:val="24"/>
        </w:rPr>
      </w:pPr>
      <w:r w:rsidRPr="00794C1E">
        <w:rPr>
          <w:color w:val="000000"/>
          <w:sz w:val="24"/>
          <w:szCs w:val="24"/>
        </w:rPr>
        <w:t xml:space="preserve">Дисциплина «Основы военной подготовки» относится </w:t>
      </w:r>
      <w:proofErr w:type="spellStart"/>
      <w:r w:rsidRPr="00794C1E">
        <w:rPr>
          <w:color w:val="000000"/>
          <w:sz w:val="24"/>
          <w:szCs w:val="24"/>
        </w:rPr>
        <w:t>к</w:t>
      </w:r>
      <w:r w:rsidRPr="00794C1E">
        <w:rPr>
          <w:bCs/>
          <w:sz w:val="24"/>
          <w:szCs w:val="24"/>
        </w:rPr>
        <w:t>части</w:t>
      </w:r>
      <w:proofErr w:type="spellEnd"/>
      <w:r w:rsidRPr="00794C1E">
        <w:rPr>
          <w:bCs/>
          <w:sz w:val="24"/>
          <w:szCs w:val="24"/>
        </w:rPr>
        <w:t xml:space="preserve"> </w:t>
      </w:r>
      <w:r w:rsidRPr="00794C1E">
        <w:rPr>
          <w:sz w:val="24"/>
          <w:szCs w:val="24"/>
        </w:rPr>
        <w:t xml:space="preserve">основной профессиональной образовательной программы </w:t>
      </w:r>
      <w:proofErr w:type="spellStart"/>
      <w:r w:rsidR="00466EC9" w:rsidRPr="00466EC9">
        <w:rPr>
          <w:iCs/>
          <w:sz w:val="24"/>
          <w:szCs w:val="24"/>
        </w:rPr>
        <w:t>бакалавриата</w:t>
      </w:r>
      <w:proofErr w:type="spellEnd"/>
      <w:r w:rsidRPr="001F7770">
        <w:rPr>
          <w:sz w:val="24"/>
          <w:szCs w:val="24"/>
        </w:rPr>
        <w:t xml:space="preserve"> по направлению подготовки</w:t>
      </w:r>
      <w:r w:rsidR="00466EC9">
        <w:rPr>
          <w:sz w:val="24"/>
          <w:szCs w:val="24"/>
        </w:rPr>
        <w:t xml:space="preserve"> 35.03.06 </w:t>
      </w:r>
      <w:proofErr w:type="spellStart"/>
      <w:r w:rsidR="00466EC9">
        <w:rPr>
          <w:sz w:val="24"/>
          <w:szCs w:val="24"/>
        </w:rPr>
        <w:t>Агроинженерия</w:t>
      </w:r>
      <w:proofErr w:type="spellEnd"/>
      <w:r w:rsidR="00466EC9">
        <w:rPr>
          <w:sz w:val="24"/>
          <w:szCs w:val="24"/>
        </w:rPr>
        <w:t xml:space="preserve">, </w:t>
      </w:r>
      <w:r w:rsidRPr="001F7770">
        <w:rPr>
          <w:bCs/>
          <w:sz w:val="24"/>
          <w:szCs w:val="24"/>
        </w:rPr>
        <w:t>формируемой участниками образова</w:t>
      </w:r>
      <w:r w:rsidRPr="00794C1E">
        <w:rPr>
          <w:bCs/>
          <w:sz w:val="24"/>
          <w:szCs w:val="24"/>
        </w:rPr>
        <w:t xml:space="preserve">тельных отношений: дисциплин по выбору. Изучается в </w:t>
      </w:r>
      <w:r>
        <w:rPr>
          <w:bCs/>
          <w:sz w:val="24"/>
          <w:szCs w:val="24"/>
        </w:rPr>
        <w:t>5</w:t>
      </w:r>
      <w:r w:rsidRPr="00794C1E">
        <w:rPr>
          <w:bCs/>
          <w:sz w:val="24"/>
          <w:szCs w:val="24"/>
        </w:rPr>
        <w:t xml:space="preserve"> и </w:t>
      </w:r>
      <w:r>
        <w:rPr>
          <w:bCs/>
          <w:sz w:val="24"/>
          <w:szCs w:val="24"/>
        </w:rPr>
        <w:t>6</w:t>
      </w:r>
      <w:r w:rsidRPr="00794C1E">
        <w:rPr>
          <w:bCs/>
          <w:sz w:val="24"/>
          <w:szCs w:val="24"/>
        </w:rPr>
        <w:t xml:space="preserve"> семестрах. </w:t>
      </w:r>
    </w:p>
    <w:p w:rsidR="005A442D" w:rsidRDefault="005A442D" w:rsidP="005A442D">
      <w:pPr>
        <w:shd w:val="clear" w:color="auto" w:fill="FFFFFF"/>
        <w:ind w:firstLine="426"/>
        <w:contextualSpacing/>
        <w:mirrorIndents/>
        <w:jc w:val="both"/>
        <w:rPr>
          <w:rFonts w:ascii="Times New Roman" w:hAnsi="Times New Roman"/>
          <w:color w:val="000000"/>
          <w:sz w:val="24"/>
          <w:szCs w:val="24"/>
        </w:rPr>
      </w:pPr>
      <w:r w:rsidRPr="00555375">
        <w:rPr>
          <w:rFonts w:ascii="Times New Roman" w:hAnsi="Times New Roman"/>
          <w:color w:val="000000"/>
          <w:sz w:val="24"/>
          <w:szCs w:val="24"/>
        </w:rPr>
        <w:t xml:space="preserve">Для изучения </w:t>
      </w:r>
      <w:r>
        <w:rPr>
          <w:rFonts w:ascii="Times New Roman" w:hAnsi="Times New Roman"/>
          <w:color w:val="000000"/>
          <w:sz w:val="24"/>
          <w:szCs w:val="24"/>
        </w:rPr>
        <w:t>дисциплины «</w:t>
      </w:r>
      <w:r w:rsidRPr="00794C1E">
        <w:rPr>
          <w:rFonts w:ascii="Times New Roman" w:hAnsi="Times New Roman"/>
          <w:color w:val="000000"/>
          <w:sz w:val="24"/>
          <w:szCs w:val="24"/>
        </w:rPr>
        <w:t>Основы военной подготовки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555375">
        <w:rPr>
          <w:rFonts w:ascii="Times New Roman" w:hAnsi="Times New Roman"/>
          <w:color w:val="000000"/>
          <w:sz w:val="24"/>
          <w:szCs w:val="24"/>
        </w:rPr>
        <w:t xml:space="preserve"> студенту необходимы знания по </w:t>
      </w:r>
      <w:r>
        <w:rPr>
          <w:rFonts w:ascii="Times New Roman" w:hAnsi="Times New Roman"/>
          <w:color w:val="000000"/>
          <w:sz w:val="24"/>
          <w:szCs w:val="24"/>
        </w:rPr>
        <w:t>дисциплинам: «Основы медицинских знаний», «Безопасность жизнедеятельности»</w:t>
      </w:r>
      <w:r w:rsidRPr="00555375">
        <w:rPr>
          <w:rFonts w:ascii="Times New Roman" w:hAnsi="Times New Roman"/>
          <w:color w:val="000000"/>
          <w:sz w:val="24"/>
          <w:szCs w:val="24"/>
        </w:rPr>
        <w:t>.</w:t>
      </w:r>
    </w:p>
    <w:p w:rsidR="005A442D" w:rsidRDefault="005A442D" w:rsidP="005A442D">
      <w:pPr>
        <w:shd w:val="clear" w:color="auto" w:fill="FFFFFF"/>
        <w:ind w:firstLine="426"/>
        <w:contextualSpacing/>
        <w:mirrorIndent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A442D" w:rsidRPr="00CD038A" w:rsidRDefault="005A442D" w:rsidP="005A442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>
        <w:rPr>
          <w:rFonts w:ascii="Times New Roman" w:hAnsi="Times New Roman"/>
          <w:b/>
          <w:bCs/>
          <w:sz w:val="24"/>
          <w:szCs w:val="24"/>
        </w:rPr>
        <w:t>«Основы военной подготовки»</w:t>
      </w: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CD038A">
        <w:rPr>
          <w:rFonts w:ascii="Times New Roman" w:hAnsi="Times New Roman"/>
          <w:sz w:val="24"/>
          <w:szCs w:val="24"/>
        </w:rPr>
        <w:t>ВО</w:t>
      </w:r>
      <w:proofErr w:type="gramEnd"/>
      <w:r w:rsidRPr="00CD038A"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5A442D" w:rsidRPr="001C5908" w:rsidRDefault="005A442D" w:rsidP="005A442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C5908">
        <w:rPr>
          <w:rFonts w:ascii="Times New Roman" w:hAnsi="Times New Roman"/>
          <w:b/>
          <w:sz w:val="24"/>
          <w:szCs w:val="24"/>
        </w:rPr>
        <w:t>Таблица 3.1.</w:t>
      </w:r>
      <w:r>
        <w:rPr>
          <w:rFonts w:ascii="Times New Roman" w:hAnsi="Times New Roman"/>
          <w:b/>
          <w:sz w:val="24"/>
          <w:szCs w:val="24"/>
        </w:rPr>
        <w:t xml:space="preserve"> Универсальная компетенция и индикаторы достижения</w:t>
      </w: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f2"/>
        <w:tblW w:w="9923" w:type="dxa"/>
        <w:tblInd w:w="-176" w:type="dxa"/>
        <w:tblLook w:val="04A0"/>
      </w:tblPr>
      <w:tblGrid>
        <w:gridCol w:w="1565"/>
        <w:gridCol w:w="2263"/>
        <w:gridCol w:w="3260"/>
        <w:gridCol w:w="2835"/>
      </w:tblGrid>
      <w:tr w:rsidR="00C10D7F" w:rsidRPr="00242B42" w:rsidTr="00C10D7F">
        <w:tc>
          <w:tcPr>
            <w:tcW w:w="1565" w:type="dxa"/>
          </w:tcPr>
          <w:p w:rsidR="00C10D7F" w:rsidRPr="00242B42" w:rsidRDefault="00C10D7F" w:rsidP="00C10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10D7F" w:rsidRPr="00242B42" w:rsidRDefault="00C10D7F" w:rsidP="00C10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  <w:p w:rsidR="00C10D7F" w:rsidRPr="00242B42" w:rsidRDefault="00C10D7F" w:rsidP="00C10D7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C10D7F" w:rsidRPr="00242B42" w:rsidRDefault="00C10D7F" w:rsidP="00C10D7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C10D7F" w:rsidRPr="00242B42" w:rsidRDefault="00C10D7F" w:rsidP="00C10D7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10D7F" w:rsidRPr="00242B42" w:rsidRDefault="00C10D7F" w:rsidP="00C10D7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C10D7F" w:rsidRPr="00242B42" w:rsidRDefault="00C10D7F" w:rsidP="00C10D7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242B42">
              <w:rPr>
                <w:rFonts w:ascii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242B4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835" w:type="dxa"/>
          </w:tcPr>
          <w:p w:rsidR="00C10D7F" w:rsidRPr="00242B42" w:rsidRDefault="00C10D7F" w:rsidP="00C10D7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242B42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242B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42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242B4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10D7F" w:rsidRPr="00242B42" w:rsidTr="00C10D7F">
        <w:tc>
          <w:tcPr>
            <w:tcW w:w="1565" w:type="dxa"/>
          </w:tcPr>
          <w:p w:rsidR="00C10D7F" w:rsidRPr="00C10D7F" w:rsidRDefault="00C10D7F" w:rsidP="00C10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bCs/>
                <w:sz w:val="24"/>
                <w:szCs w:val="24"/>
              </w:rPr>
              <w:t>УК-7.</w:t>
            </w:r>
          </w:p>
        </w:tc>
        <w:tc>
          <w:tcPr>
            <w:tcW w:w="2263" w:type="dxa"/>
          </w:tcPr>
          <w:p w:rsidR="00C10D7F" w:rsidRPr="00C10D7F" w:rsidRDefault="00C10D7F" w:rsidP="00C10D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Cs/>
                <w:sz w:val="24"/>
                <w:szCs w:val="24"/>
              </w:rPr>
              <w:t xml:space="preserve">Способен поддерживать должный уровень физической подготовленности для </w:t>
            </w:r>
            <w:r w:rsidRPr="00C10D7F">
              <w:rPr>
                <w:rFonts w:ascii="Times New Roman" w:hAnsi="Times New Roman"/>
                <w:bCs/>
                <w:w w:val="97"/>
                <w:sz w:val="24"/>
                <w:szCs w:val="24"/>
              </w:rPr>
              <w:t>обеспе</w:t>
            </w:r>
            <w:r w:rsidRPr="00C10D7F">
              <w:rPr>
                <w:rFonts w:ascii="Times New Roman" w:hAnsi="Times New Roman"/>
                <w:bCs/>
                <w:sz w:val="24"/>
                <w:szCs w:val="24"/>
              </w:rPr>
              <w:t xml:space="preserve">чения полноценной социальной и </w:t>
            </w:r>
            <w:r w:rsidRPr="00C10D7F">
              <w:rPr>
                <w:rFonts w:ascii="Times New Roman" w:hAnsi="Times New Roman"/>
                <w:bCs/>
                <w:w w:val="98"/>
                <w:sz w:val="24"/>
                <w:szCs w:val="24"/>
              </w:rPr>
              <w:t>профессио</w:t>
            </w:r>
            <w:r w:rsidRPr="00C10D7F">
              <w:rPr>
                <w:rFonts w:ascii="Times New Roman" w:hAnsi="Times New Roman"/>
                <w:bCs/>
                <w:sz w:val="24"/>
                <w:szCs w:val="24"/>
              </w:rPr>
              <w:t xml:space="preserve">нальной деятельности </w:t>
            </w:r>
          </w:p>
        </w:tc>
        <w:tc>
          <w:tcPr>
            <w:tcW w:w="3260" w:type="dxa"/>
          </w:tcPr>
          <w:p w:rsidR="00C10D7F" w:rsidRPr="00C10D7F" w:rsidRDefault="00C10D7F" w:rsidP="00C10D7F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sz w:val="24"/>
                <w:szCs w:val="24"/>
              </w:rPr>
              <w:t>УК-7.1. Грамотно выбирает методы Здоровье сбережения для поддержания здорового образа жизни с учетом физиологических особенностей организма и условий реализации профессиональной деятельности</w:t>
            </w:r>
          </w:p>
          <w:p w:rsidR="00C10D7F" w:rsidRPr="00C10D7F" w:rsidRDefault="00C10D7F" w:rsidP="00C10D7F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sz w:val="24"/>
                <w:szCs w:val="24"/>
              </w:rPr>
              <w:t>УК-7.2. Поддерживает оптимальный уровень физической нагрузки для обеспечения полноценной социальной и профессиональной деятельности</w:t>
            </w:r>
          </w:p>
          <w:p w:rsidR="00C10D7F" w:rsidRPr="00C10D7F" w:rsidRDefault="00C10D7F" w:rsidP="00C10D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0D7F">
              <w:rPr>
                <w:rFonts w:ascii="Times New Roman" w:hAnsi="Times New Roman"/>
                <w:sz w:val="24"/>
                <w:szCs w:val="24"/>
              </w:rPr>
              <w:t>УК-7.3. Соблюдает нормы здорового образа жизни в различных жизненных ситуациях и в профессиональной деятельности</w:t>
            </w:r>
          </w:p>
        </w:tc>
        <w:tc>
          <w:tcPr>
            <w:tcW w:w="2835" w:type="dxa"/>
          </w:tcPr>
          <w:p w:rsidR="00C10D7F" w:rsidRPr="00C10D7F" w:rsidRDefault="00C10D7F" w:rsidP="00C10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C10D7F">
              <w:rPr>
                <w:rFonts w:ascii="Times New Roman" w:hAnsi="Times New Roman"/>
                <w:color w:val="1A1A1A"/>
                <w:sz w:val="24"/>
                <w:szCs w:val="24"/>
              </w:rPr>
              <w:t>роль физической культуры и спорта в современном обществе, в жизни человека, подготовке его к социальной и профессиональной деятельности;</w:t>
            </w:r>
          </w:p>
          <w:p w:rsidR="00C10D7F" w:rsidRPr="00C10D7F" w:rsidRDefault="00C10D7F" w:rsidP="00C10D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C10D7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использовать средства физической культуры для оптимизации работоспособности и укрепления здоровья; </w:t>
            </w:r>
          </w:p>
          <w:p w:rsidR="00C10D7F" w:rsidRPr="00C10D7F" w:rsidRDefault="00C10D7F" w:rsidP="00C10D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C10D7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способностью использовать основы физической культуры для осознанного выбора здоровье сберегающих технологий с учетом внутренних и внешних условий реализации конкретной профессиональной деятельности; </w:t>
            </w:r>
          </w:p>
        </w:tc>
      </w:tr>
      <w:tr w:rsidR="00C10D7F" w:rsidRPr="00242B42" w:rsidTr="00C10D7F">
        <w:tc>
          <w:tcPr>
            <w:tcW w:w="1565" w:type="dxa"/>
          </w:tcPr>
          <w:p w:rsidR="00C10D7F" w:rsidRPr="007D72E3" w:rsidRDefault="00C10D7F" w:rsidP="00C10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t>УК-8.</w:t>
            </w:r>
          </w:p>
        </w:tc>
        <w:tc>
          <w:tcPr>
            <w:tcW w:w="2263" w:type="dxa"/>
          </w:tcPr>
          <w:p w:rsidR="00C10D7F" w:rsidRPr="007D72E3" w:rsidRDefault="00C10D7F" w:rsidP="00C10D7F">
            <w:pPr>
              <w:pStyle w:val="TableParagraph"/>
              <w:ind w:right="28"/>
              <w:rPr>
                <w:b/>
                <w:i/>
                <w:iCs/>
                <w:sz w:val="24"/>
                <w:szCs w:val="24"/>
              </w:rPr>
            </w:pPr>
            <w:proofErr w:type="gramStart"/>
            <w:r w:rsidRPr="007D72E3">
              <w:rPr>
                <w:bCs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 обеспечения устойчивого развития, в том числе при угрозе и </w:t>
            </w:r>
            <w:r w:rsidRPr="007D72E3">
              <w:rPr>
                <w:bCs/>
                <w:sz w:val="24"/>
                <w:szCs w:val="24"/>
              </w:rPr>
              <w:lastRenderedPageBreak/>
              <w:t>возникновении чрезвычайных ситуаций и военных конфликтов</w:t>
            </w:r>
            <w:proofErr w:type="gramEnd"/>
          </w:p>
        </w:tc>
        <w:tc>
          <w:tcPr>
            <w:tcW w:w="3260" w:type="dxa"/>
          </w:tcPr>
          <w:p w:rsidR="00C10D7F" w:rsidRPr="007D72E3" w:rsidRDefault="00C10D7F" w:rsidP="00C10D7F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sz w:val="24"/>
                <w:szCs w:val="24"/>
              </w:rPr>
              <w:lastRenderedPageBreak/>
              <w:t>УК-8.1. Анализирует и идентифицирует факторы вредного влияния на жизнедеятельность элементов среды обитания (технических средств, технологических процессов, материалов, зданий и сооружений, природных и социальных явлений), а также опасные и вредные факторы в рамках осуществляемой деятельности</w:t>
            </w:r>
          </w:p>
          <w:p w:rsidR="00C10D7F" w:rsidRPr="007D72E3" w:rsidRDefault="00C10D7F" w:rsidP="00C10D7F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sz w:val="24"/>
                <w:szCs w:val="24"/>
              </w:rPr>
              <w:t xml:space="preserve">УК-8.2. Понимает важность поддержания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lastRenderedPageBreak/>
              <w:t>безопасных условий труда и жизнедеятельности, сохранения природной среды для обеспечения устойчивого развития общества, в том числе при угрозе возникновения опасных или чрезвычайных ситуаций и военных конфликтов</w:t>
            </w:r>
          </w:p>
          <w:p w:rsidR="00C10D7F" w:rsidRPr="007D72E3" w:rsidRDefault="00C10D7F" w:rsidP="00C10D7F">
            <w:pPr>
              <w:pStyle w:val="TableParagraph"/>
              <w:ind w:left="28" w:right="46"/>
              <w:rPr>
                <w:b/>
                <w:i/>
                <w:sz w:val="24"/>
                <w:szCs w:val="24"/>
              </w:rPr>
            </w:pPr>
            <w:r w:rsidRPr="007D72E3">
              <w:rPr>
                <w:sz w:val="24"/>
                <w:szCs w:val="24"/>
              </w:rPr>
              <w:t>УК-8.3. Разъясняет правила поведения при возникновении чрезвычайных ситуаций природного и техногенного происхождения и военных конфликтов, описывает способы участия в восстановительных мероприятиях</w:t>
            </w:r>
          </w:p>
        </w:tc>
        <w:tc>
          <w:tcPr>
            <w:tcW w:w="2835" w:type="dxa"/>
          </w:tcPr>
          <w:p w:rsidR="00C10D7F" w:rsidRPr="007D72E3" w:rsidRDefault="00C10D7F" w:rsidP="00C10D7F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7D72E3">
              <w:rPr>
                <w:rFonts w:ascii="Times New Roman" w:hAnsi="Times New Roman"/>
                <w:sz w:val="24"/>
                <w:szCs w:val="24"/>
              </w:rPr>
              <w:t xml:space="preserve"> как создавать и поддерживать безопасные условия жизнедеятельности, том числе при возникновении чрезвычайных ситуаций военных действий</w:t>
            </w:r>
          </w:p>
          <w:p w:rsidR="00C10D7F" w:rsidRPr="007D72E3" w:rsidRDefault="00C10D7F" w:rsidP="00C10D7F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t xml:space="preserve">использовать безопасные условия жизнедеятельности, том числе при возникновении чрезвычайных ситуаций и военных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  <w:p w:rsidR="00C10D7F" w:rsidRPr="007D72E3" w:rsidRDefault="00C10D7F" w:rsidP="00C10D7F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Владеть: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t>навыками поддерживать безопасные условия жизнедеятельности, том числе при возникновении чрезвычайных ситуаций и военных действий</w:t>
            </w:r>
          </w:p>
        </w:tc>
      </w:tr>
    </w:tbl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</w:rPr>
      </w:pPr>
    </w:p>
    <w:p w:rsidR="005A442D" w:rsidRPr="001C5908" w:rsidRDefault="005A442D" w:rsidP="005A442D">
      <w:pPr>
        <w:pStyle w:val="TableParagraph"/>
        <w:ind w:left="142" w:right="43"/>
        <w:contextualSpacing/>
        <w:jc w:val="center"/>
        <w:rPr>
          <w:b/>
        </w:rPr>
      </w:pPr>
      <w:r w:rsidRPr="001C5908">
        <w:rPr>
          <w:b/>
        </w:rPr>
        <w:t>Таблица 3.2.</w:t>
      </w:r>
      <w:r w:rsidRPr="00B45EA4">
        <w:rPr>
          <w:rFonts w:eastAsia="Calibri"/>
          <w:b/>
          <w:sz w:val="24"/>
          <w:szCs w:val="24"/>
        </w:rPr>
        <w:t>Переченьпланируемыхрезультатовобученияпомодулю</w:t>
      </w: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</w:rPr>
      </w:pP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37"/>
        <w:gridCol w:w="6902"/>
      </w:tblGrid>
      <w:tr w:rsidR="005A442D" w:rsidRPr="00B45EA4" w:rsidTr="00654AF7">
        <w:trPr>
          <w:trHeight w:val="642"/>
        </w:trPr>
        <w:tc>
          <w:tcPr>
            <w:tcW w:w="2737" w:type="dxa"/>
            <w:shd w:val="clear" w:color="auto" w:fill="auto"/>
          </w:tcPr>
          <w:p w:rsidR="005A442D" w:rsidRPr="00B45EA4" w:rsidRDefault="005A442D" w:rsidP="00654AF7">
            <w:pPr>
              <w:pStyle w:val="TableParagraph"/>
              <w:ind w:left="142" w:right="43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b/>
                <w:sz w:val="24"/>
                <w:szCs w:val="24"/>
              </w:rPr>
              <w:t>Переченьпланируемыхрезультатовобучения</w:t>
            </w:r>
            <w:proofErr w:type="spellEnd"/>
          </w:p>
          <w:p w:rsidR="005A442D" w:rsidRPr="00B45EA4" w:rsidRDefault="005A442D" w:rsidP="00654AF7">
            <w:pPr>
              <w:pStyle w:val="TableParagraph"/>
              <w:ind w:left="142" w:right="43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b/>
                <w:sz w:val="24"/>
                <w:szCs w:val="24"/>
              </w:rPr>
              <w:t>помодулю</w:t>
            </w:r>
            <w:proofErr w:type="spellEnd"/>
          </w:p>
        </w:tc>
        <w:tc>
          <w:tcPr>
            <w:tcW w:w="6902" w:type="dxa"/>
            <w:shd w:val="clear" w:color="auto" w:fill="auto"/>
          </w:tcPr>
          <w:p w:rsidR="005A442D" w:rsidRDefault="005A442D" w:rsidP="00654A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5A442D" w:rsidRPr="002B6F1E" w:rsidRDefault="005A442D" w:rsidP="00654AF7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0471A">
              <w:rPr>
                <w:rFonts w:ascii="Times New Roman" w:hAnsi="Times New Roman"/>
                <w:b/>
              </w:rPr>
              <w:t xml:space="preserve">В результате освоения дисциплины </w:t>
            </w:r>
            <w:proofErr w:type="gramStart"/>
            <w:r w:rsidRPr="0000471A">
              <w:rPr>
                <w:rFonts w:ascii="Times New Roman" w:hAnsi="Times New Roman"/>
                <w:b/>
              </w:rPr>
              <w:t>обучающийся</w:t>
            </w:r>
            <w:proofErr w:type="gramEnd"/>
            <w:r w:rsidRPr="0000471A">
              <w:rPr>
                <w:rFonts w:ascii="Times New Roman" w:hAnsi="Times New Roman"/>
                <w:b/>
              </w:rPr>
              <w:t xml:space="preserve"> </w:t>
            </w:r>
            <w:r w:rsidRPr="0000471A">
              <w:rPr>
                <w:rFonts w:ascii="Times New Roman" w:hAnsi="Times New Roman"/>
                <w:b/>
                <w:bCs/>
              </w:rPr>
              <w:t>должен</w:t>
            </w:r>
            <w:r w:rsidRPr="0000471A">
              <w:rPr>
                <w:rFonts w:ascii="Times New Roman" w:hAnsi="Times New Roman"/>
                <w:b/>
              </w:rPr>
              <w:t>:</w:t>
            </w:r>
          </w:p>
        </w:tc>
      </w:tr>
      <w:tr w:rsidR="005A442D" w:rsidRPr="00B45EA4" w:rsidTr="00654AF7">
        <w:trPr>
          <w:trHeight w:val="508"/>
        </w:trPr>
        <w:tc>
          <w:tcPr>
            <w:tcW w:w="2737" w:type="dxa"/>
            <w:shd w:val="clear" w:color="auto" w:fill="auto"/>
          </w:tcPr>
          <w:p w:rsidR="005A442D" w:rsidRPr="00B45EA4" w:rsidRDefault="005A442D" w:rsidP="00654AF7">
            <w:pPr>
              <w:pStyle w:val="TableParagraph"/>
              <w:spacing w:before="10"/>
              <w:ind w:left="142"/>
              <w:rPr>
                <w:rFonts w:eastAsia="Calibri"/>
                <w:b/>
                <w:sz w:val="24"/>
                <w:szCs w:val="24"/>
              </w:rPr>
            </w:pPr>
            <w:r>
              <w:t>Способность применять положения общевоинских уставов в повседневной деятельности подразделения, управлять строями, применять штатное стрелковое оружие, вести общевойсковой бой в составе подразделения, выполнять поставленные задачи в условиях РХБ заражения, пользоваться топографическими картами, оказывать первую медицинскую помощь при ранениях и травмах.</w:t>
            </w:r>
          </w:p>
          <w:p w:rsidR="005A442D" w:rsidRDefault="005A442D" w:rsidP="00654AF7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</w:p>
          <w:p w:rsidR="005A442D" w:rsidRDefault="005A442D" w:rsidP="00654AF7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</w:p>
          <w:p w:rsidR="005A442D" w:rsidRDefault="005A442D" w:rsidP="00654AF7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</w:p>
          <w:p w:rsidR="005A442D" w:rsidRPr="00B45EA4" w:rsidRDefault="005A442D" w:rsidP="00654AF7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  <w:r>
              <w:t>Способность поддерживать в повседневной жизни высокое чувство патриотизма и считать защиту Родины своим долгом и обязанностью.</w:t>
            </w:r>
          </w:p>
        </w:tc>
        <w:tc>
          <w:tcPr>
            <w:tcW w:w="6902" w:type="dxa"/>
            <w:shd w:val="clear" w:color="auto" w:fill="auto"/>
          </w:tcPr>
          <w:p w:rsidR="005A442D" w:rsidRPr="00B45EA4" w:rsidRDefault="005A442D" w:rsidP="00654AF7">
            <w:pPr>
              <w:pStyle w:val="TableParagraph"/>
              <w:spacing w:line="273" w:lineRule="exact"/>
              <w:ind w:left="35"/>
              <w:rPr>
                <w:rFonts w:eastAsia="Calibri"/>
                <w:b/>
                <w:sz w:val="24"/>
                <w:szCs w:val="24"/>
              </w:rPr>
            </w:pPr>
            <w:r w:rsidRPr="00B45EA4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spacing w:line="276" w:lineRule="exact"/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основныеположенияобщевоинских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уставовВСРФ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spacing w:line="276" w:lineRule="exact"/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организациювнутреннегопорядкавподразделении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основные положения Курса стрельб из стрелкового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оружия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;у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стройство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стрелкового оружия, боеприпасов и ручных гранат;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предназначение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,з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адачииорганизационно-штатнуюструктуруобщевойсковыхподразделений;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основные факторы, определяющие характер, организацию и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способыведениясовременногообщевойсковогобоя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общиесведенияоядерном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,х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имическомибиологическоморужии,средствахегоприменения;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правила поведения и меры профилактики в условиях заражениярадиоактивными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,о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травляющимивеществамиибактериальнымисредствами;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тактические свойства местности, их влияние на действия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подразделенийвбоевой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обстановке;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назначение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,н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оменклатуруиусловныезнакитопографическихкарт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основные способы и средства оказания первой медицинской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помощипри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раненияхитравмах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тенденциииособенностиразвитиясовременныхмеждународныхотношений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,м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 xml:space="preserve">естоирольРоссиивмногополярноммире,основныенаправления социально-экономического, политического и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военно-техническогоразвитиястраны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spacing w:line="275" w:lineRule="exact"/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основныеположенияВоеннойдоктриныРФ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правовоеположениеипорядокпрохождениявоеннойслужбы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spacing w:before="3" w:line="274" w:lineRule="exact"/>
              <w:ind w:left="35"/>
              <w:rPr>
                <w:rFonts w:eastAsia="Calibri"/>
                <w:b/>
                <w:sz w:val="24"/>
                <w:szCs w:val="24"/>
              </w:rPr>
            </w:pPr>
            <w:r w:rsidRPr="00B45EA4">
              <w:rPr>
                <w:rFonts w:eastAsia="Calibri"/>
                <w:b/>
                <w:sz w:val="24"/>
                <w:szCs w:val="24"/>
              </w:rPr>
              <w:lastRenderedPageBreak/>
              <w:t>уметь: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1"/>
              </w:numPr>
              <w:ind w:left="259" w:hanging="142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pacing w:val="-1"/>
                <w:sz w:val="24"/>
                <w:szCs w:val="24"/>
              </w:rPr>
              <w:t>правильноприменятьивыполнятьположения</w:t>
            </w:r>
            <w:r w:rsidRPr="00B45EA4">
              <w:rPr>
                <w:rFonts w:eastAsia="Calibri"/>
                <w:sz w:val="24"/>
                <w:szCs w:val="24"/>
              </w:rPr>
              <w:t>общевоинскихуставовВС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РФ;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1"/>
              </w:numPr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осуществлятьразборкуисборкуавтомат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а(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АК-74)ипистолета(ПМ),подготовкукбоевомуприменениюручныхгранат;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1"/>
              </w:numPr>
              <w:spacing w:line="276" w:lineRule="exact"/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оборудовать позицию для стрельбы из стрелкового оружия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;в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ыполнятьмероприятиярадиационной,химическойибиологическойзащиты;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1"/>
              </w:numPr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читатьтопографическиекартыразличнойноменклатуры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1"/>
              </w:numPr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даватьоценкумеждународнымвоенно-политическимивнутреннимсобытиямифактамспозициипатриотасвоегоОтечества;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1"/>
              </w:numPr>
              <w:spacing w:line="276" w:lineRule="exact"/>
              <w:ind w:left="259" w:hanging="142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применятьположениянормативно-правовыхактов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spacing w:before="2" w:line="274" w:lineRule="exact"/>
              <w:ind w:left="35"/>
              <w:rPr>
                <w:rFonts w:eastAsia="Calibri"/>
                <w:b/>
                <w:sz w:val="24"/>
                <w:szCs w:val="24"/>
              </w:rPr>
            </w:pPr>
            <w:r w:rsidRPr="00B45EA4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строевыми приемами на месте и в движении;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навыками управления строями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взвода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;н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авыкамистрельбыизстрелковогооружия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навыками подготовки к ведению общевойскового боя;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навыками применения индивидуальных средств РХБ защиты;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навыкамиориентированиянаместностипокартеибезкарты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навыками применения индивидуальных средств медицинской защиты и подручных сре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дств дл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 xml:space="preserve">я оказания первой медицинской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помощипри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раненияхитравмах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5A442D" w:rsidRPr="00B45EA4" w:rsidRDefault="005A442D" w:rsidP="00654AF7">
            <w:pPr>
              <w:pStyle w:val="TableParagraph"/>
              <w:numPr>
                <w:ilvl w:val="0"/>
                <w:numId w:val="12"/>
              </w:numPr>
              <w:spacing w:line="262" w:lineRule="exact"/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навыкамиработыснормативно-правовымидокументами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5A442D" w:rsidRDefault="005A442D" w:rsidP="005A442D">
      <w:pPr>
        <w:rPr>
          <w:rFonts w:ascii="Times New Roman" w:hAnsi="Times New Roman"/>
        </w:rPr>
      </w:pPr>
    </w:p>
    <w:p w:rsidR="005A442D" w:rsidRPr="009E2DCE" w:rsidRDefault="005A442D" w:rsidP="005A442D">
      <w:pPr>
        <w:tabs>
          <w:tab w:val="left" w:pos="426"/>
        </w:tabs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</w:rPr>
        <w:tab/>
      </w:r>
      <w:r w:rsidRPr="00313B2B">
        <w:rPr>
          <w:rFonts w:ascii="Times New Roman" w:hAnsi="Times New Roman"/>
          <w:b/>
          <w:sz w:val="24"/>
          <w:szCs w:val="24"/>
        </w:rPr>
        <w:t>4.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«Основы военной подготовки»</w:t>
      </w: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C3544C" w:rsidTr="00EE2310">
        <w:tc>
          <w:tcPr>
            <w:tcW w:w="8139" w:type="dxa"/>
            <w:gridSpan w:val="10"/>
          </w:tcPr>
          <w:p w:rsidR="00C3544C" w:rsidRDefault="00C3544C" w:rsidP="00EE2310">
            <w:r>
              <w:t>5 сем</w:t>
            </w:r>
          </w:p>
        </w:tc>
      </w:tr>
      <w:tr w:rsidR="00C3544C" w:rsidRPr="007F1034" w:rsidTr="00EE2310">
        <w:trPr>
          <w:trHeight w:val="1312"/>
        </w:trPr>
        <w:tc>
          <w:tcPr>
            <w:tcW w:w="928" w:type="dxa"/>
          </w:tcPr>
          <w:p w:rsidR="00C3544C" w:rsidRPr="007F1034" w:rsidRDefault="00C3544C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C3544C" w:rsidRPr="007F1034" w:rsidRDefault="00C3544C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C3544C" w:rsidRPr="007F1034" w:rsidRDefault="00C3544C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C3544C" w:rsidRPr="007F1034" w:rsidRDefault="00C3544C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C3544C" w:rsidTr="00F86872">
        <w:trPr>
          <w:trHeight w:val="1164"/>
        </w:trPr>
        <w:tc>
          <w:tcPr>
            <w:tcW w:w="928" w:type="dxa"/>
            <w:vAlign w:val="center"/>
          </w:tcPr>
          <w:p w:rsidR="00C3544C" w:rsidRDefault="00C3544C" w:rsidP="00C3544C"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108</w:t>
            </w:r>
          </w:p>
        </w:tc>
        <w:tc>
          <w:tcPr>
            <w:tcW w:w="979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75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00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76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545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29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653" w:type="dxa"/>
            <w:vAlign w:val="center"/>
          </w:tcPr>
          <w:p w:rsidR="00C3544C" w:rsidRPr="007F1034" w:rsidRDefault="00C3544C" w:rsidP="00C35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9" w:type="dxa"/>
            <w:vAlign w:val="center"/>
          </w:tcPr>
          <w:p w:rsidR="00C3544C" w:rsidRDefault="00C3544C" w:rsidP="00C3544C">
            <w:r>
              <w:rPr>
                <w:rFonts w:ascii="Arial" w:hAnsi="Arial" w:cs="Arial"/>
                <w:color w:val="000000"/>
              </w:rPr>
              <w:t>3</w:t>
            </w:r>
          </w:p>
        </w:tc>
      </w:tr>
    </w:tbl>
    <w:p w:rsidR="00C3544C" w:rsidRDefault="00C3544C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CD038A" w:rsidRDefault="005A442D" w:rsidP="005A442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  <w:r w:rsidRPr="001C5908">
        <w:rPr>
          <w:rFonts w:ascii="Times New Roman" w:hAnsi="Times New Roman"/>
          <w:b/>
          <w:sz w:val="24"/>
          <w:szCs w:val="24"/>
        </w:rPr>
        <w:t>Таблица 4.1.</w:t>
      </w:r>
      <w:r w:rsidRPr="00CD038A">
        <w:rPr>
          <w:rFonts w:ascii="Times New Roman" w:hAnsi="Times New Roman"/>
          <w:b/>
          <w:bCs/>
          <w:sz w:val="24"/>
          <w:szCs w:val="24"/>
        </w:rPr>
        <w:t>Структура дисциплины (модуля)</w:t>
      </w: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10633" w:type="dxa"/>
        <w:tblInd w:w="-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2978"/>
        <w:gridCol w:w="425"/>
        <w:gridCol w:w="425"/>
        <w:gridCol w:w="426"/>
        <w:gridCol w:w="425"/>
        <w:gridCol w:w="425"/>
        <w:gridCol w:w="284"/>
        <w:gridCol w:w="426"/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5A442D" w:rsidRPr="00B204D7" w:rsidTr="00654AF7">
        <w:trPr>
          <w:cantSplit/>
          <w:trHeight w:hRule="exact" w:val="8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proofErr w:type="spellEnd"/>
            <w:proofErr w:type="gramEnd"/>
            <w:r w:rsidRPr="00B204D7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B204D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b/>
                <w:color w:val="000000"/>
              </w:rPr>
              <w:t>име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ов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b/>
                <w:color w:val="000000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</w:rPr>
              <w:t>е разделов и тем д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ц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B204D7">
              <w:rPr>
                <w:rFonts w:ascii="Times New Roman" w:hAnsi="Times New Roman"/>
                <w:b/>
                <w:color w:val="000000"/>
              </w:rPr>
              <w:t>лины (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B204D7">
              <w:rPr>
                <w:rFonts w:ascii="Times New Roman" w:hAnsi="Times New Roman"/>
                <w:b/>
                <w:color w:val="000000"/>
              </w:rPr>
              <w:t>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д</w:t>
            </w:r>
            <w:r w:rsidRPr="00B204D7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 xml:space="preserve">Виды </w:t>
            </w:r>
            <w:r w:rsidRPr="00B204D7"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ч</w:t>
            </w:r>
            <w:r w:rsidRPr="00B204D7">
              <w:rPr>
                <w:rFonts w:ascii="Times New Roman" w:hAnsi="Times New Roman"/>
                <w:b/>
                <w:color w:val="000000"/>
              </w:rPr>
              <w:t>еб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ой рабо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ы, вкл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ю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чая 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са</w:t>
            </w:r>
            <w:r w:rsidRPr="00B204D7">
              <w:rPr>
                <w:rFonts w:ascii="Times New Roman" w:hAnsi="Times New Roman"/>
                <w:b/>
                <w:color w:val="000000"/>
              </w:rPr>
              <w:t>м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о</w:t>
            </w:r>
            <w:r w:rsidRPr="00B204D7">
              <w:rPr>
                <w:rFonts w:ascii="Times New Roman" w:hAnsi="Times New Roman"/>
                <w:b/>
                <w:color w:val="000000"/>
              </w:rPr>
              <w:t>стоя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ельн</w:t>
            </w:r>
            <w:r w:rsidRPr="00B204D7">
              <w:rPr>
                <w:rFonts w:ascii="Times New Roman" w:hAnsi="Times New Roman"/>
                <w:b/>
                <w:color w:val="000000"/>
                <w:spacing w:val="-5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ю рабо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у 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  <w:spacing w:val="4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д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тов и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 xml:space="preserve"> т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р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до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</w:rPr>
              <w:t>мкость (в часа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х</w:t>
            </w:r>
            <w:r w:rsidRPr="00B204D7"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Формы те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к</w:t>
            </w:r>
            <w:r w:rsidRPr="00B204D7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щ</w:t>
            </w:r>
            <w:r w:rsidRPr="00B204D7">
              <w:rPr>
                <w:rFonts w:ascii="Times New Roman" w:hAnsi="Times New Roman"/>
                <w:b/>
                <w:color w:val="000000"/>
              </w:rPr>
              <w:t>его ко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р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оля </w:t>
            </w:r>
            <w:r w:rsidRPr="00B204D7"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B204D7">
              <w:rPr>
                <w:rFonts w:ascii="Times New Roman" w:hAnsi="Times New Roman"/>
                <w:b/>
                <w:color w:val="000000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в</w:t>
            </w:r>
            <w:r w:rsidRPr="00B204D7">
              <w:rPr>
                <w:rFonts w:ascii="Times New Roman" w:hAnsi="Times New Roman"/>
                <w:b/>
                <w:color w:val="000000"/>
              </w:rPr>
              <w:t>а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</w:rPr>
              <w:t>м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о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сти 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-2"/>
              </w:rPr>
              <w:t>(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по неделям 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с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емес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ра)</w:t>
            </w:r>
          </w:p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 xml:space="preserve">Форма 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B204D7">
              <w:rPr>
                <w:rFonts w:ascii="Times New Roman" w:hAnsi="Times New Roman"/>
                <w:b/>
                <w:color w:val="000000"/>
              </w:rPr>
              <w:t>ром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4"/>
              </w:rPr>
              <w:t>ж</w:t>
            </w:r>
            <w:r w:rsidRPr="00B204D7"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точ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ой ат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</w:rPr>
              <w:t>тац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и 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-3"/>
              </w:rPr>
              <w:t>(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по семестра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м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)</w:t>
            </w:r>
          </w:p>
        </w:tc>
      </w:tr>
      <w:tr w:rsidR="005A442D" w:rsidRPr="00B204D7" w:rsidTr="00654AF7">
        <w:trPr>
          <w:cantSplit/>
          <w:trHeight w:hRule="exact"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Ко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та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-1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Само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</w:rPr>
              <w:t>тоя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ел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ьная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5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Лек</w:t>
            </w:r>
            <w:r w:rsidRPr="00B204D7">
              <w:rPr>
                <w:rFonts w:ascii="Times New Roman" w:hAnsi="Times New Roman"/>
                <w:color w:val="000000"/>
                <w:spacing w:val="2"/>
              </w:rPr>
              <w:t>ц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B204D7"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Практические за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ти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Лаборатор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ые за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ти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Групповые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Курсов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я работ</w:t>
            </w:r>
            <w:proofErr w:type="gramStart"/>
            <w:r w:rsidRPr="00B204D7">
              <w:rPr>
                <w:rFonts w:ascii="Times New Roman" w:hAnsi="Times New Roman"/>
                <w:color w:val="000000"/>
              </w:rPr>
              <w:t>а(</w:t>
            </w:r>
            <w:proofErr w:type="gramEnd"/>
            <w:r w:rsidRPr="00B204D7">
              <w:rPr>
                <w:rFonts w:ascii="Times New Roman" w:hAnsi="Times New Roman"/>
                <w:color w:val="000000"/>
              </w:rPr>
              <w:t>про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ект</w:t>
            </w:r>
            <w:r w:rsidRPr="00B204D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Подготов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 xml:space="preserve">а к 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экз</w:t>
            </w:r>
            <w:r w:rsidRPr="00B204D7">
              <w:rPr>
                <w:rFonts w:ascii="Times New Roman" w:hAnsi="Times New Roman"/>
                <w:color w:val="000000"/>
              </w:rPr>
              <w:t>ам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 xml:space="preserve">Другие виды </w:t>
            </w:r>
            <w:proofErr w:type="spellStart"/>
            <w:r w:rsidRPr="00B204D7">
              <w:rPr>
                <w:rFonts w:ascii="Times New Roman" w:hAnsi="Times New Roman"/>
                <w:color w:val="000000"/>
              </w:rPr>
              <w:t>с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ам</w:t>
            </w:r>
            <w:r w:rsidRPr="00B204D7">
              <w:rPr>
                <w:rFonts w:ascii="Times New Roman" w:hAnsi="Times New Roman"/>
                <w:color w:val="000000"/>
              </w:rPr>
              <w:t>остоя</w:t>
            </w:r>
            <w:r w:rsidRPr="00B204D7">
              <w:rPr>
                <w:rFonts w:ascii="Times New Roman" w:hAnsi="Times New Roman"/>
                <w:color w:val="000000"/>
                <w:spacing w:val="3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>ель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ойработы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Со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б</w:t>
            </w:r>
            <w:r w:rsidRPr="00B204D7">
              <w:rPr>
                <w:rFonts w:ascii="Times New Roman" w:hAnsi="Times New Roman"/>
                <w:color w:val="000000"/>
              </w:rPr>
              <w:t>еседов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Ко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л</w:t>
            </w:r>
            <w:r w:rsidRPr="00B204D7">
              <w:rPr>
                <w:rFonts w:ascii="Times New Roman" w:hAnsi="Times New Roman"/>
                <w:color w:val="000000"/>
              </w:rPr>
              <w:t>ло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>в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B204D7">
              <w:rPr>
                <w:rFonts w:ascii="Times New Roman" w:hAnsi="Times New Roman"/>
                <w:color w:val="000000"/>
              </w:rPr>
              <w:t>ум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рка те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color w:val="000000"/>
              </w:rPr>
              <w:t>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 xml:space="preserve">рка </w:t>
            </w:r>
            <w:proofErr w:type="spellStart"/>
            <w:r w:rsidRPr="00B204D7">
              <w:rPr>
                <w:rFonts w:ascii="Times New Roman" w:hAnsi="Times New Roman"/>
                <w:color w:val="000000"/>
              </w:rPr>
              <w:t>ко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тро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льн</w:t>
            </w:r>
            <w:proofErr w:type="spellEnd"/>
            <w:r w:rsidRPr="00B204D7">
              <w:rPr>
                <w:rFonts w:ascii="Times New Roman" w:hAnsi="Times New Roman"/>
                <w:color w:val="000000"/>
              </w:rPr>
              <w:t>. р</w:t>
            </w:r>
            <w:r w:rsidRPr="00B204D7">
              <w:rPr>
                <w:rFonts w:ascii="Times New Roman" w:hAnsi="Times New Roman"/>
                <w:color w:val="000000"/>
                <w:spacing w:val="-3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бот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рка р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фе</w:t>
            </w:r>
            <w:r w:rsidRPr="00B204D7">
              <w:rPr>
                <w:rFonts w:ascii="Times New Roman" w:hAnsi="Times New Roman"/>
                <w:color w:val="000000"/>
                <w:spacing w:val="2"/>
              </w:rPr>
              <w:t>р</w:t>
            </w:r>
            <w:r w:rsidRPr="00B204D7">
              <w:rPr>
                <w:rFonts w:ascii="Times New Roman" w:hAnsi="Times New Roman"/>
                <w:color w:val="000000"/>
              </w:rPr>
              <w:t>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рка э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с</w:t>
            </w:r>
            <w:r w:rsidRPr="00B204D7">
              <w:rPr>
                <w:rFonts w:ascii="Times New Roman" w:hAnsi="Times New Roman"/>
                <w:color w:val="000000"/>
              </w:rPr>
              <w:t xml:space="preserve">се и 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ин</w:t>
            </w:r>
            <w:r w:rsidRPr="00B204D7">
              <w:rPr>
                <w:rFonts w:ascii="Times New Roman" w:hAnsi="Times New Roman"/>
                <w:color w:val="000000"/>
              </w:rPr>
              <w:t xml:space="preserve">ых 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>ворч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ес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ки</w:t>
            </w:r>
            <w:r w:rsidRPr="00B204D7">
              <w:rPr>
                <w:rFonts w:ascii="Times New Roman" w:hAnsi="Times New Roman"/>
                <w:color w:val="000000"/>
              </w:rPr>
              <w:t>х работ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курсовая р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бо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 xml:space="preserve">а 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(</w:t>
            </w:r>
            <w:r w:rsidRPr="00B204D7">
              <w:rPr>
                <w:rFonts w:ascii="Times New Roman" w:hAnsi="Times New Roman"/>
                <w:color w:val="000000"/>
              </w:rPr>
              <w:t>прое</w:t>
            </w:r>
            <w:r w:rsidRPr="00B204D7">
              <w:rPr>
                <w:rFonts w:ascii="Times New Roman" w:hAnsi="Times New Roman"/>
                <w:color w:val="000000"/>
                <w:spacing w:val="3"/>
              </w:rPr>
              <w:t>к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>)</w:t>
            </w:r>
          </w:p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др.</w:t>
            </w:r>
          </w:p>
        </w:tc>
      </w:tr>
      <w:tr w:rsidR="005A442D" w:rsidRPr="00B204D7" w:rsidTr="00654AF7">
        <w:trPr>
          <w:cantSplit/>
          <w:trHeight w:hRule="exact" w:val="447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10066" w:type="dxa"/>
            <w:gridSpan w:val="18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дел 1.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ОбщевоинскиеуставыВооруженныхСилРоссийскойФедерации</w:t>
            </w:r>
            <w:proofErr w:type="spellEnd"/>
          </w:p>
        </w:tc>
      </w:tr>
      <w:tr w:rsidR="005A442D" w:rsidRPr="00B204D7" w:rsidTr="00654AF7">
        <w:trPr>
          <w:cantSplit/>
          <w:trHeight w:hRule="exact" w:val="1354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C5569" w:rsidRDefault="005A442D" w:rsidP="00654AF7">
            <w:pPr>
              <w:pStyle w:val="af5"/>
              <w:spacing w:line="240" w:lineRule="exact"/>
              <w:ind w:left="108" w:right="142"/>
              <w:contextualSpacing/>
              <w:jc w:val="both"/>
              <w:rPr>
                <w:sz w:val="22"/>
                <w:szCs w:val="22"/>
              </w:rPr>
            </w:pPr>
            <w:r w:rsidRPr="003C5569">
              <w:rPr>
                <w:b/>
                <w:color w:val="000000"/>
                <w:sz w:val="22"/>
                <w:szCs w:val="22"/>
              </w:rPr>
              <w:t>Те</w:t>
            </w:r>
            <w:r w:rsidRPr="003C5569">
              <w:rPr>
                <w:b/>
                <w:color w:val="000000"/>
                <w:spacing w:val="-1"/>
                <w:sz w:val="22"/>
                <w:szCs w:val="22"/>
              </w:rPr>
              <w:t>м</w:t>
            </w:r>
            <w:r w:rsidRPr="003C5569">
              <w:rPr>
                <w:b/>
                <w:color w:val="000000"/>
                <w:sz w:val="22"/>
                <w:szCs w:val="22"/>
              </w:rPr>
              <w:t>а 1.</w:t>
            </w:r>
            <w:r w:rsidRPr="00B204D7">
              <w:rPr>
                <w:sz w:val="22"/>
                <w:szCs w:val="22"/>
              </w:rPr>
              <w:t xml:space="preserve">Общевоинские уставы Вооруженных Сил Российской </w:t>
            </w:r>
            <w:proofErr w:type="spellStart"/>
            <w:r w:rsidRPr="00B204D7">
              <w:rPr>
                <w:sz w:val="22"/>
                <w:szCs w:val="22"/>
              </w:rPr>
              <w:t>Федерации</w:t>
            </w:r>
            <w:proofErr w:type="gramStart"/>
            <w:r w:rsidRPr="00B204D7">
              <w:rPr>
                <w:sz w:val="22"/>
                <w:szCs w:val="22"/>
              </w:rPr>
              <w:t>,и</w:t>
            </w:r>
            <w:proofErr w:type="gramEnd"/>
            <w:r w:rsidRPr="00B204D7">
              <w:rPr>
                <w:sz w:val="22"/>
                <w:szCs w:val="22"/>
              </w:rPr>
              <w:t>хосновные</w:t>
            </w:r>
            <w:proofErr w:type="spellEnd"/>
            <w:r w:rsidRPr="00B204D7">
              <w:rPr>
                <w:sz w:val="22"/>
                <w:szCs w:val="22"/>
              </w:rPr>
              <w:t xml:space="preserve"> требования и содержание.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56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pStyle w:val="af5"/>
              <w:spacing w:line="240" w:lineRule="exact"/>
              <w:ind w:left="108" w:right="142"/>
              <w:contextualSpacing/>
              <w:jc w:val="both"/>
              <w:rPr>
                <w:sz w:val="22"/>
                <w:szCs w:val="22"/>
              </w:rPr>
            </w:pPr>
            <w:r w:rsidRPr="003C5569">
              <w:rPr>
                <w:b/>
                <w:color w:val="000000"/>
                <w:sz w:val="22"/>
                <w:szCs w:val="22"/>
              </w:rPr>
              <w:t>Те</w:t>
            </w:r>
            <w:r w:rsidRPr="003C5569">
              <w:rPr>
                <w:b/>
                <w:color w:val="000000"/>
                <w:spacing w:val="-1"/>
                <w:sz w:val="22"/>
                <w:szCs w:val="22"/>
              </w:rPr>
              <w:t>м</w:t>
            </w:r>
            <w:r w:rsidRPr="003C5569">
              <w:rPr>
                <w:b/>
                <w:color w:val="000000"/>
                <w:sz w:val="22"/>
                <w:szCs w:val="22"/>
              </w:rPr>
              <w:t>а 2.</w:t>
            </w:r>
            <w:r w:rsidRPr="00B204D7">
              <w:rPr>
                <w:sz w:val="22"/>
                <w:szCs w:val="22"/>
              </w:rPr>
              <w:t xml:space="preserve"> </w:t>
            </w:r>
            <w:proofErr w:type="spellStart"/>
            <w:r w:rsidRPr="00B204D7">
              <w:rPr>
                <w:sz w:val="22"/>
                <w:szCs w:val="22"/>
              </w:rPr>
              <w:t>Внутреннийпорядокисуточныйнаряд</w:t>
            </w:r>
            <w:proofErr w:type="spellEnd"/>
            <w:r w:rsidRPr="00B204D7">
              <w:rPr>
                <w:sz w:val="22"/>
                <w:szCs w:val="22"/>
              </w:rPr>
              <w:t>.</w:t>
            </w:r>
          </w:p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843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pStyle w:val="af5"/>
              <w:spacing w:line="240" w:lineRule="exact"/>
              <w:ind w:left="108" w:right="142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5569">
              <w:rPr>
                <w:b/>
                <w:color w:val="000000"/>
                <w:sz w:val="22"/>
                <w:szCs w:val="22"/>
              </w:rPr>
              <w:t>Тема 3.</w:t>
            </w:r>
            <w:r w:rsidRPr="00B204D7">
              <w:rPr>
                <w:sz w:val="22"/>
                <w:szCs w:val="22"/>
              </w:rPr>
              <w:t>ОбщиеположенияУставагарнизоннойикараульнойслужбы.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2.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2.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Строеваяподготовка</w:t>
            </w:r>
            <w:proofErr w:type="spellEnd"/>
          </w:p>
        </w:tc>
      </w:tr>
      <w:tr w:rsidR="005A442D" w:rsidRPr="00B204D7" w:rsidTr="00654AF7">
        <w:trPr>
          <w:cantSplit/>
          <w:trHeight w:hRule="exact" w:val="57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4.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Строевыеприемыи</w:t>
            </w:r>
            <w:r>
              <w:rPr>
                <w:rFonts w:ascii="Times New Roman" w:hAnsi="Times New Roman"/>
              </w:rPr>
              <w:t>движение</w:t>
            </w:r>
            <w:r w:rsidRPr="00B204D7">
              <w:rPr>
                <w:rFonts w:ascii="Times New Roman" w:hAnsi="Times New Roman"/>
              </w:rPr>
              <w:t>без</w:t>
            </w:r>
            <w:proofErr w:type="spellEnd"/>
            <w:r w:rsidRPr="00B204D7">
              <w:rPr>
                <w:rFonts w:ascii="Times New Roman" w:hAnsi="Times New Roman"/>
              </w:rPr>
              <w:t xml:space="preserve"> оружия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2.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3.</w:t>
            </w:r>
            <w:r w:rsidRPr="00B204D7">
              <w:rPr>
                <w:rFonts w:ascii="Times New Roman" w:hAnsi="Times New Roman"/>
                <w:b/>
              </w:rPr>
              <w:t xml:space="preserve"> Огневая подготовка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изстрелковогооружия</w:t>
            </w:r>
            <w:proofErr w:type="spellEnd"/>
          </w:p>
        </w:tc>
      </w:tr>
      <w:tr w:rsidR="005A442D" w:rsidRPr="00B204D7" w:rsidTr="00654AF7">
        <w:trPr>
          <w:cantSplit/>
          <w:trHeight w:hRule="exact" w:val="858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3.1.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5.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Основы</w:t>
            </w:r>
            <w:proofErr w:type="gramStart"/>
            <w:r w:rsidRPr="00B204D7">
              <w:rPr>
                <w:rFonts w:ascii="Times New Roman" w:hAnsi="Times New Roman"/>
              </w:rPr>
              <w:t>,п</w:t>
            </w:r>
            <w:proofErr w:type="gramEnd"/>
            <w:r w:rsidRPr="00B204D7">
              <w:rPr>
                <w:rFonts w:ascii="Times New Roman" w:hAnsi="Times New Roman"/>
              </w:rPr>
              <w:t>риемы</w:t>
            </w:r>
            <w:proofErr w:type="spell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иправиластрельбыизстрелковогооружия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1969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3.2.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pStyle w:val="TableParagraph"/>
              <w:spacing w:line="240" w:lineRule="exact"/>
              <w:ind w:left="108" w:right="142"/>
              <w:contextualSpacing/>
              <w:jc w:val="both"/>
            </w:pPr>
            <w:r w:rsidRPr="003C5569">
              <w:rPr>
                <w:b/>
                <w:color w:val="000000"/>
              </w:rPr>
              <w:t>Те</w:t>
            </w:r>
            <w:r w:rsidRPr="003C5569">
              <w:rPr>
                <w:b/>
                <w:color w:val="000000"/>
                <w:spacing w:val="-1"/>
              </w:rPr>
              <w:t>м</w:t>
            </w:r>
            <w:r w:rsidRPr="003C5569">
              <w:rPr>
                <w:b/>
                <w:color w:val="000000"/>
              </w:rPr>
              <w:t>а 6.</w:t>
            </w:r>
            <w:r w:rsidRPr="00B204D7">
              <w:t xml:space="preserve"> </w:t>
            </w:r>
            <w:proofErr w:type="spellStart"/>
            <w:r w:rsidRPr="00B204D7">
              <w:t>Назначение</w:t>
            </w:r>
            <w:proofErr w:type="gramStart"/>
            <w:r w:rsidRPr="00B204D7">
              <w:t>,б</w:t>
            </w:r>
            <w:proofErr w:type="gramEnd"/>
            <w:r w:rsidRPr="00B204D7">
              <w:t>оевыесвойства</w:t>
            </w:r>
            <w:proofErr w:type="spellEnd"/>
            <w:r w:rsidRPr="00B204D7">
              <w:t xml:space="preserve">, материальная часть и </w:t>
            </w:r>
            <w:proofErr w:type="spellStart"/>
            <w:r w:rsidRPr="00B204D7">
              <w:t>применениестрелковогооружия,ручных</w:t>
            </w:r>
            <w:proofErr w:type="spellEnd"/>
          </w:p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B204D7">
              <w:rPr>
                <w:rFonts w:ascii="Times New Roman" w:hAnsi="Times New Roman"/>
              </w:rPr>
              <w:t>противотанковыхгранатометовиручных</w:t>
            </w:r>
            <w:proofErr w:type="spellEnd"/>
            <w:r w:rsidRPr="00B204D7">
              <w:rPr>
                <w:rFonts w:ascii="Times New Roman" w:hAnsi="Times New Roman"/>
              </w:rPr>
              <w:t xml:space="preserve"> гранат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114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3.3.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pStyle w:val="TableParagraph"/>
              <w:spacing w:line="240" w:lineRule="exact"/>
              <w:ind w:left="108" w:right="142"/>
              <w:contextualSpacing/>
              <w:rPr>
                <w:color w:val="000000"/>
              </w:rPr>
            </w:pPr>
            <w:r w:rsidRPr="003C5569">
              <w:rPr>
                <w:b/>
                <w:color w:val="000000"/>
              </w:rPr>
              <w:t>Тема 7.</w:t>
            </w:r>
            <w:r w:rsidRPr="00B204D7">
              <w:t xml:space="preserve"> </w:t>
            </w:r>
            <w:proofErr w:type="spellStart"/>
            <w:r w:rsidRPr="00B204D7">
              <w:t>Выполнениеупражненийучебных</w:t>
            </w:r>
            <w:proofErr w:type="spellEnd"/>
            <w:r w:rsidRPr="00B204D7">
              <w:t xml:space="preserve"> стрельб из </w:t>
            </w:r>
            <w:proofErr w:type="spellStart"/>
            <w:r w:rsidRPr="00B204D7">
              <w:t>стрелковогооружия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4.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4.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Основытактикиобщевойсковыхподразделений</w:t>
            </w:r>
            <w:proofErr w:type="spellEnd"/>
          </w:p>
        </w:tc>
      </w:tr>
      <w:tr w:rsidR="005A442D" w:rsidRPr="00B204D7" w:rsidTr="00654AF7">
        <w:trPr>
          <w:cantSplit/>
          <w:trHeight w:hRule="exact" w:val="1834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pStyle w:val="TableParagraph"/>
              <w:spacing w:line="240" w:lineRule="exact"/>
              <w:ind w:left="108" w:right="142"/>
              <w:contextualSpacing/>
              <w:jc w:val="both"/>
              <w:rPr>
                <w:color w:val="000000"/>
              </w:rPr>
            </w:pPr>
            <w:r w:rsidRPr="003C5569">
              <w:rPr>
                <w:b/>
                <w:color w:val="000000"/>
              </w:rPr>
              <w:t>Те</w:t>
            </w:r>
            <w:r w:rsidRPr="003C5569">
              <w:rPr>
                <w:b/>
                <w:color w:val="000000"/>
                <w:spacing w:val="-1"/>
              </w:rPr>
              <w:t>м</w:t>
            </w:r>
            <w:r w:rsidRPr="003C5569">
              <w:rPr>
                <w:b/>
                <w:color w:val="000000"/>
              </w:rPr>
              <w:t>а 8.</w:t>
            </w:r>
            <w:r w:rsidRPr="00B204D7">
              <w:t xml:space="preserve"> Вооруженные Силы Российской Федерации их состав и задачи</w:t>
            </w:r>
            <w:proofErr w:type="gramStart"/>
            <w:r w:rsidRPr="00B204D7">
              <w:t>.Т</w:t>
            </w:r>
            <w:proofErr w:type="gramEnd"/>
            <w:r w:rsidRPr="00B204D7">
              <w:t>актико-техническиехарактеристики(ТТХ)основныхобразцоввооруженияитехникиВСРФ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56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9.</w:t>
            </w:r>
            <w:r w:rsidRPr="00B204D7">
              <w:rPr>
                <w:rFonts w:ascii="Times New Roman" w:hAnsi="Times New Roman"/>
              </w:rPr>
              <w:t>Основыобщевойсковогобоя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568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4.3.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  <w:tab w:val="center" w:pos="1539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Тема 10.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Основыинженерногообеспечения</w:t>
            </w:r>
            <w:proofErr w:type="spellEnd"/>
            <w:r w:rsidRPr="00B204D7"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128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lastRenderedPageBreak/>
              <w:t>4.4.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Тема 11.</w:t>
            </w:r>
            <w:r w:rsidRPr="00B204D7">
              <w:rPr>
                <w:rFonts w:ascii="Times New Roman" w:hAnsi="Times New Roman"/>
              </w:rPr>
              <w:t>Организация воинских частейиподразделений</w:t>
            </w:r>
            <w:proofErr w:type="gramStart"/>
            <w:r w:rsidRPr="00B204D7">
              <w:rPr>
                <w:rFonts w:ascii="Times New Roman" w:hAnsi="Times New Roman"/>
              </w:rPr>
              <w:t>,в</w:t>
            </w:r>
            <w:proofErr w:type="gramEnd"/>
            <w:r w:rsidRPr="00B204D7">
              <w:rPr>
                <w:rFonts w:ascii="Times New Roman" w:hAnsi="Times New Roman"/>
              </w:rPr>
              <w:t>ооружение,боеваятехникавероятногопротивника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5.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5.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Радиационная</w:t>
            </w:r>
            <w:proofErr w:type="gramStart"/>
            <w:r w:rsidRPr="00B204D7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х</w:t>
            </w:r>
            <w:proofErr w:type="gramEnd"/>
            <w:r>
              <w:rPr>
                <w:rFonts w:ascii="Times New Roman" w:hAnsi="Times New Roman"/>
                <w:b/>
              </w:rPr>
              <w:t>имическая</w:t>
            </w:r>
            <w:r w:rsidRPr="00B204D7">
              <w:rPr>
                <w:rFonts w:ascii="Times New Roman" w:hAnsi="Times New Roman"/>
                <w:b/>
              </w:rPr>
              <w:t>ибиологическаязащита</w:t>
            </w:r>
            <w:proofErr w:type="spellEnd"/>
          </w:p>
        </w:tc>
      </w:tr>
      <w:tr w:rsidR="005A442D" w:rsidRPr="00B204D7" w:rsidTr="00654AF7">
        <w:trPr>
          <w:cantSplit/>
          <w:trHeight w:hRule="exact" w:val="85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12.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Ядерное</w:t>
            </w:r>
            <w:proofErr w:type="gramStart"/>
            <w:r w:rsidRPr="00B204D7">
              <w:rPr>
                <w:rFonts w:ascii="Times New Roman" w:hAnsi="Times New Roman"/>
              </w:rPr>
              <w:t>,х</w:t>
            </w:r>
            <w:proofErr w:type="gramEnd"/>
            <w:r w:rsidRPr="00B204D7">
              <w:rPr>
                <w:rFonts w:ascii="Times New Roman" w:hAnsi="Times New Roman"/>
              </w:rPr>
              <w:t>имическое,биологическое,зажигательноеоружие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451F5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847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13.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Радиационная</w:t>
            </w:r>
            <w:proofErr w:type="gramStart"/>
            <w:r w:rsidRPr="00B204D7">
              <w:rPr>
                <w:rFonts w:ascii="Times New Roman" w:hAnsi="Times New Roman"/>
              </w:rPr>
              <w:t>,х</w:t>
            </w:r>
            <w:proofErr w:type="gramEnd"/>
            <w:r w:rsidRPr="00B204D7">
              <w:rPr>
                <w:rFonts w:ascii="Times New Roman" w:hAnsi="Times New Roman"/>
              </w:rPr>
              <w:t>имическаяибиологическаязащита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6.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6.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Военнаятопография</w:t>
            </w:r>
            <w:proofErr w:type="spellEnd"/>
          </w:p>
        </w:tc>
      </w:tr>
      <w:tr w:rsidR="005A442D" w:rsidRPr="00B204D7" w:rsidTr="00654AF7">
        <w:trPr>
          <w:cantSplit/>
          <w:trHeight w:hRule="exact" w:val="1558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6.1.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14.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Местностькакэлементбоевой</w:t>
            </w:r>
            <w:proofErr w:type="spellEnd"/>
            <w:r w:rsidRPr="00B204D7">
              <w:rPr>
                <w:rFonts w:ascii="Times New Roman" w:hAnsi="Times New Roman"/>
              </w:rPr>
              <w:t xml:space="preserve"> обстановки. Измерения и </w:t>
            </w:r>
            <w:proofErr w:type="spellStart"/>
            <w:r w:rsidRPr="00B204D7">
              <w:rPr>
                <w:rFonts w:ascii="Times New Roman" w:hAnsi="Times New Roman"/>
              </w:rPr>
              <w:t>ориентированиенаместностибезкарты</w:t>
            </w:r>
            <w:proofErr w:type="gramStart"/>
            <w:r w:rsidRPr="00B204D7">
              <w:rPr>
                <w:rFonts w:ascii="Times New Roman" w:hAnsi="Times New Roman"/>
              </w:rPr>
              <w:t>,д</w:t>
            </w:r>
            <w:proofErr w:type="gramEnd"/>
            <w:r w:rsidRPr="00B204D7">
              <w:rPr>
                <w:rFonts w:ascii="Times New Roman" w:hAnsi="Times New Roman"/>
              </w:rPr>
              <w:t>вижениепоазимутам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1526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6.2.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15.</w:t>
            </w:r>
            <w:r w:rsidRPr="00B204D7">
              <w:rPr>
                <w:rFonts w:ascii="Times New Roman" w:hAnsi="Times New Roman"/>
              </w:rPr>
              <w:t xml:space="preserve"> Топографические карты </w:t>
            </w:r>
            <w:proofErr w:type="spellStart"/>
            <w:r w:rsidRPr="00B204D7">
              <w:rPr>
                <w:rFonts w:ascii="Times New Roman" w:hAnsi="Times New Roman"/>
              </w:rPr>
              <w:t>иихчтение,подготовкакработе</w:t>
            </w:r>
            <w:proofErr w:type="gramStart"/>
            <w:r w:rsidRPr="00B204D7">
              <w:rPr>
                <w:rFonts w:ascii="Times New Roman" w:hAnsi="Times New Roman"/>
              </w:rPr>
              <w:t>.О</w:t>
            </w:r>
            <w:proofErr w:type="gramEnd"/>
            <w:r w:rsidRPr="00B204D7">
              <w:rPr>
                <w:rFonts w:ascii="Times New Roman" w:hAnsi="Times New Roman"/>
              </w:rPr>
              <w:t>пределение</w:t>
            </w:r>
            <w:proofErr w:type="spell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координатобъектовицелеуказанияпокарте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7.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7.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Основымедицинскогообеспечения</w:t>
            </w:r>
            <w:proofErr w:type="spellEnd"/>
          </w:p>
        </w:tc>
      </w:tr>
      <w:tr w:rsidR="005A442D" w:rsidRPr="00B204D7" w:rsidTr="00654AF7">
        <w:trPr>
          <w:cantSplit/>
          <w:trHeight w:hRule="exact" w:val="126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7.1.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16.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gramStart"/>
            <w:r w:rsidRPr="00B204D7">
              <w:rPr>
                <w:rFonts w:ascii="Times New Roman" w:hAnsi="Times New Roman"/>
              </w:rPr>
              <w:t>Медицинское</w:t>
            </w:r>
            <w:proofErr w:type="gram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обеспечениевойск</w:t>
            </w:r>
            <w:proofErr w:type="spellEnd"/>
            <w:r w:rsidRPr="00B204D7">
              <w:rPr>
                <w:rFonts w:ascii="Times New Roman" w:hAnsi="Times New Roman"/>
              </w:rPr>
              <w:t xml:space="preserve"> (сил), первая медицинская помощь при ранениях, травмах и особых случаях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8.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8.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Военно-политическаяподготовка</w:t>
            </w:r>
            <w:proofErr w:type="spellEnd"/>
          </w:p>
        </w:tc>
      </w:tr>
      <w:tr w:rsidR="005A442D" w:rsidRPr="00B204D7" w:rsidTr="00654AF7">
        <w:trPr>
          <w:cantSplit/>
          <w:trHeight w:hRule="exact" w:val="1659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8.1.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17.</w:t>
            </w:r>
            <w:r w:rsidRPr="00B204D7">
              <w:rPr>
                <w:rFonts w:ascii="Times New Roman" w:hAnsi="Times New Roman"/>
              </w:rPr>
              <w:t xml:space="preserve"> Россиявсовременноммире</w:t>
            </w:r>
            <w:proofErr w:type="gramStart"/>
            <w:r w:rsidRPr="00B204D7">
              <w:rPr>
                <w:rFonts w:ascii="Times New Roman" w:hAnsi="Times New Roman"/>
              </w:rPr>
              <w:t>.О</w:t>
            </w:r>
            <w:proofErr w:type="gramEnd"/>
            <w:r w:rsidRPr="00B204D7">
              <w:rPr>
                <w:rFonts w:ascii="Times New Roman" w:hAnsi="Times New Roman"/>
              </w:rPr>
              <w:t>сновныенаправлениясоциально-экономического,политическогоивоенно-техническогоразвитиястраны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9.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9.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Правоваяподготовка</w:t>
            </w:r>
            <w:proofErr w:type="spellEnd"/>
          </w:p>
        </w:tc>
      </w:tr>
      <w:tr w:rsidR="005A442D" w:rsidRPr="00B204D7" w:rsidTr="00654AF7">
        <w:trPr>
          <w:cantSplit/>
          <w:trHeight w:hRule="exact" w:val="1284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9.1.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18.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ВоеннаядоктринаРФ</w:t>
            </w:r>
            <w:proofErr w:type="gramStart"/>
            <w:r w:rsidRPr="00B204D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З</w:t>
            </w:r>
            <w:proofErr w:type="gramEnd"/>
            <w:r>
              <w:rPr>
                <w:rFonts w:ascii="Times New Roman" w:hAnsi="Times New Roman"/>
              </w:rPr>
              <w:t>аконодательство</w:t>
            </w:r>
            <w:proofErr w:type="spellEnd"/>
            <w:r w:rsidRPr="00B204D7">
              <w:rPr>
                <w:rFonts w:ascii="Times New Roman" w:hAnsi="Times New Roman"/>
              </w:rPr>
              <w:t xml:space="preserve"> Российской </w:t>
            </w:r>
            <w:proofErr w:type="spellStart"/>
            <w:r w:rsidRPr="00B204D7">
              <w:rPr>
                <w:rFonts w:ascii="Times New Roman" w:hAnsi="Times New Roman"/>
              </w:rPr>
              <w:t>Федерацииопрохождении</w:t>
            </w:r>
            <w:proofErr w:type="spell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военнойслужбы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у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р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вая ра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б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 xml:space="preserve">та 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(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проект)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hRule="exact" w:val="38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i/>
                <w:iCs/>
                <w:color w:val="000000"/>
              </w:rPr>
              <w:t>Подготовка к э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заме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у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-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5A442D" w:rsidRPr="00B204D7" w:rsidTr="00654AF7">
        <w:trPr>
          <w:cantSplit/>
          <w:trHeight w:val="563"/>
        </w:trPr>
        <w:tc>
          <w:tcPr>
            <w:tcW w:w="56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Общая т</w:t>
            </w:r>
            <w:r w:rsidRPr="00B204D7">
              <w:rPr>
                <w:rFonts w:ascii="Times New Roman" w:hAnsi="Times New Roman"/>
                <w:color w:val="000000"/>
                <w:spacing w:val="2"/>
              </w:rPr>
              <w:t>р</w:t>
            </w:r>
            <w:r w:rsidRPr="00B204D7">
              <w:rPr>
                <w:rFonts w:ascii="Times New Roman" w:hAnsi="Times New Roman"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color w:val="000000"/>
              </w:rPr>
              <w:t>до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м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>ост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ь</w:t>
            </w:r>
            <w:r w:rsidRPr="00B204D7">
              <w:rPr>
                <w:rFonts w:ascii="Times New Roman" w:hAnsi="Times New Roman"/>
                <w:color w:val="000000"/>
              </w:rPr>
              <w:t>, в ч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с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451F5" w:rsidP="00654AF7">
            <w:pPr>
              <w:tabs>
                <w:tab w:val="left" w:pos="671"/>
              </w:tabs>
              <w:spacing w:after="0" w:line="240" w:lineRule="exact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466EC9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466EC9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D337D6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37D6">
              <w:rPr>
                <w:rFonts w:ascii="Times New Roman" w:hAnsi="Times New Roman"/>
                <w:color w:val="000000"/>
                <w:sz w:val="20"/>
                <w:szCs w:val="20"/>
              </w:rPr>
              <w:t>Проме</w:t>
            </w:r>
            <w:r w:rsidRPr="00D337D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ж</w:t>
            </w:r>
            <w:r w:rsidRPr="00D337D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D337D6">
              <w:rPr>
                <w:rFonts w:ascii="Times New Roman" w:hAnsi="Times New Roman"/>
                <w:color w:val="000000"/>
                <w:sz w:val="20"/>
                <w:szCs w:val="20"/>
              </w:rPr>
              <w:t>точная форма аттес</w:t>
            </w:r>
            <w:r w:rsidRPr="00D337D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та</w:t>
            </w:r>
            <w:r w:rsidRPr="00D337D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ци</w:t>
            </w:r>
            <w:r w:rsidRPr="00D337D6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313B2B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313B2B">
              <w:rPr>
                <w:rFonts w:ascii="Times New Roman" w:hAnsi="Times New Roman"/>
                <w:b/>
                <w:color w:val="000000"/>
              </w:rPr>
              <w:t>За</w:t>
            </w:r>
            <w:r w:rsidRPr="00313B2B">
              <w:rPr>
                <w:rFonts w:ascii="Times New Roman" w:hAnsi="Times New Roman"/>
                <w:b/>
                <w:color w:val="000000"/>
                <w:spacing w:val="-1"/>
              </w:rPr>
              <w:t>че</w:t>
            </w:r>
            <w:r w:rsidRPr="00313B2B">
              <w:rPr>
                <w:rFonts w:ascii="Times New Roman" w:hAnsi="Times New Roman"/>
                <w:b/>
                <w:color w:val="000000"/>
              </w:rPr>
              <w:t>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2D" w:rsidRPr="00313B2B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313B2B">
              <w:rPr>
                <w:rFonts w:ascii="Times New Roman" w:hAnsi="Times New Roman"/>
                <w:b/>
                <w:color w:val="000000"/>
              </w:rPr>
              <w:t>4</w:t>
            </w: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За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че</w:t>
            </w:r>
            <w:r w:rsidRPr="00B204D7">
              <w:rPr>
                <w:rFonts w:ascii="Times New Roman" w:hAnsi="Times New Roman"/>
                <w:color w:val="000000"/>
              </w:rPr>
              <w:t xml:space="preserve">т 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с</w:t>
            </w:r>
            <w:r w:rsidRPr="00B204D7">
              <w:rPr>
                <w:rFonts w:ascii="Times New Roman" w:hAnsi="Times New Roman"/>
                <w:color w:val="000000"/>
              </w:rPr>
              <w:t xml:space="preserve"> оцен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>ой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</w:p>
        </w:tc>
      </w:tr>
      <w:tr w:rsidR="005A442D" w:rsidRPr="00B204D7" w:rsidTr="00654AF7">
        <w:trPr>
          <w:cantSplit/>
          <w:trHeight w:hRule="exact" w:val="285"/>
        </w:trPr>
        <w:tc>
          <w:tcPr>
            <w:tcW w:w="56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Эк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color w:val="000000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2D" w:rsidRPr="00B204D7" w:rsidRDefault="005A442D" w:rsidP="00654AF7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</w:p>
        </w:tc>
      </w:tr>
    </w:tbl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Pr="00313B2B" w:rsidRDefault="005A442D" w:rsidP="005A442D">
      <w:pPr>
        <w:ind w:right="94"/>
        <w:jc w:val="both"/>
        <w:rPr>
          <w:rFonts w:ascii="Times New Roman" w:hAnsi="Times New Roman"/>
          <w:b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313B2B">
        <w:rPr>
          <w:rFonts w:ascii="Times New Roman" w:hAnsi="Times New Roman"/>
          <w:b/>
          <w:sz w:val="24"/>
          <w:szCs w:val="24"/>
        </w:rPr>
        <w:t>.ОбщевоинскиеуставыВооруженныхСил</w:t>
      </w:r>
      <w:r>
        <w:rPr>
          <w:rFonts w:ascii="Times New Roman" w:hAnsi="Times New Roman"/>
          <w:b/>
          <w:sz w:val="24"/>
          <w:szCs w:val="24"/>
        </w:rPr>
        <w:t xml:space="preserve"> Российской </w:t>
      </w:r>
      <w:r w:rsidRPr="00313B2B">
        <w:rPr>
          <w:rFonts w:ascii="Times New Roman" w:hAnsi="Times New Roman"/>
          <w:b/>
          <w:sz w:val="24"/>
          <w:szCs w:val="24"/>
        </w:rPr>
        <w:t>Федерации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1. </w:t>
      </w:r>
      <w:r w:rsidRPr="00313B2B">
        <w:rPr>
          <w:sz w:val="24"/>
          <w:szCs w:val="24"/>
        </w:rPr>
        <w:t xml:space="preserve">Общевоинские уставы Вооруженных Сил Российской </w:t>
      </w:r>
      <w:proofErr w:type="spellStart"/>
      <w:r w:rsidRPr="00313B2B">
        <w:rPr>
          <w:sz w:val="24"/>
          <w:szCs w:val="24"/>
        </w:rPr>
        <w:t>Федерации</w:t>
      </w:r>
      <w:proofErr w:type="gramStart"/>
      <w:r w:rsidRPr="00313B2B">
        <w:rPr>
          <w:sz w:val="24"/>
          <w:szCs w:val="24"/>
        </w:rPr>
        <w:t>,и</w:t>
      </w:r>
      <w:proofErr w:type="gramEnd"/>
      <w:r w:rsidRPr="00313B2B">
        <w:rPr>
          <w:sz w:val="24"/>
          <w:szCs w:val="24"/>
        </w:rPr>
        <w:t>хосновные</w:t>
      </w:r>
      <w:proofErr w:type="spellEnd"/>
      <w:r w:rsidRPr="00313B2B">
        <w:rPr>
          <w:sz w:val="24"/>
          <w:szCs w:val="24"/>
        </w:rPr>
        <w:t xml:space="preserve"> требования и содержание.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Структура</w:t>
      </w:r>
      <w:proofErr w:type="gramStart"/>
      <w:r w:rsidRPr="00313B2B">
        <w:rPr>
          <w:sz w:val="24"/>
          <w:szCs w:val="24"/>
        </w:rPr>
        <w:t>,т</w:t>
      </w:r>
      <w:proofErr w:type="gramEnd"/>
      <w:r w:rsidRPr="00313B2B">
        <w:rPr>
          <w:sz w:val="24"/>
          <w:szCs w:val="24"/>
        </w:rPr>
        <w:t>ребованияиосновноесодержаниеобщевоинскихуставов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Права военнослужащих. Общие обязанности военнослужащих. </w:t>
      </w:r>
      <w:proofErr w:type="spellStart"/>
      <w:r w:rsidRPr="00313B2B">
        <w:rPr>
          <w:sz w:val="24"/>
          <w:szCs w:val="24"/>
        </w:rPr>
        <w:t>Воинскиезвания</w:t>
      </w:r>
      <w:proofErr w:type="spellEnd"/>
      <w:r w:rsidRPr="00313B2B">
        <w:rPr>
          <w:sz w:val="24"/>
          <w:szCs w:val="24"/>
        </w:rPr>
        <w:t>. Единоначалие. Начальники и подчиненные. Старшие и младшие. Приказиприказание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орядокотдачиивыполнениеприказа.Воинскаявежливостьивоинскаядисциплина военнослужащих.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</w:t>
      </w:r>
      <w:proofErr w:type="gramStart"/>
      <w:r w:rsidRPr="00313B2B">
        <w:rPr>
          <w:b/>
          <w:sz w:val="24"/>
          <w:szCs w:val="24"/>
        </w:rPr>
        <w:t>2</w:t>
      </w:r>
      <w:proofErr w:type="gramEnd"/>
      <w:r w:rsidRPr="00313B2B">
        <w:rPr>
          <w:b/>
          <w:sz w:val="24"/>
          <w:szCs w:val="24"/>
        </w:rPr>
        <w:t>.</w:t>
      </w:r>
      <w:r w:rsidRPr="00313B2B">
        <w:rPr>
          <w:sz w:val="24"/>
          <w:szCs w:val="24"/>
        </w:rPr>
        <w:t>Внутреннийпорядокисуточныйнаряд.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Размещениевоеннослужащих</w:t>
      </w:r>
      <w:proofErr w:type="gramStart"/>
      <w:r w:rsidRPr="00313B2B">
        <w:rPr>
          <w:sz w:val="24"/>
          <w:szCs w:val="24"/>
        </w:rPr>
        <w:t>.Р</w:t>
      </w:r>
      <w:proofErr w:type="gramEnd"/>
      <w:r w:rsidRPr="00313B2B">
        <w:rPr>
          <w:sz w:val="24"/>
          <w:szCs w:val="24"/>
        </w:rPr>
        <w:t>аспределениевремениивнутреннийпорядок.Суточныйнарядроты,егопредназначение,состав.Дневальный,дежурныйпороте.Разводсуточногонаряда.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Тема3.</w:t>
      </w:r>
      <w:r w:rsidRPr="00313B2B">
        <w:rPr>
          <w:sz w:val="24"/>
          <w:szCs w:val="24"/>
        </w:rPr>
        <w:t>ОбщиеположенияУставагарнизоннойикараульнойслужбы.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ОбщиеположенияУставагарнизоннойикараульнойслужбы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>бязанностиразводящего,часового.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Default="005A442D" w:rsidP="005A442D">
      <w:pPr>
        <w:spacing w:after="0" w:line="240" w:lineRule="auto"/>
        <w:ind w:right="418"/>
        <w:contextualSpacing/>
        <w:jc w:val="both"/>
        <w:rPr>
          <w:rFonts w:ascii="Times New Roman" w:hAnsi="Times New Roman"/>
          <w:b/>
          <w:spacing w:val="-68"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Раздел 2. Строевая подготовка</w:t>
      </w:r>
    </w:p>
    <w:p w:rsidR="005A442D" w:rsidRPr="00313B2B" w:rsidRDefault="005A442D" w:rsidP="005A442D">
      <w:pPr>
        <w:spacing w:after="0" w:line="240" w:lineRule="auto"/>
        <w:ind w:right="41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Тема 4.</w:t>
      </w:r>
      <w:r w:rsidRPr="00313B2B">
        <w:rPr>
          <w:rFonts w:ascii="Times New Roman" w:hAnsi="Times New Roman"/>
          <w:sz w:val="24"/>
          <w:szCs w:val="24"/>
        </w:rPr>
        <w:t>Строевыеприемыидвижениебезоружия.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Стройиегоэлементы</w:t>
      </w:r>
      <w:proofErr w:type="gramStart"/>
      <w:r w:rsidRPr="00313B2B">
        <w:rPr>
          <w:sz w:val="24"/>
          <w:szCs w:val="24"/>
        </w:rPr>
        <w:t>.В</w:t>
      </w:r>
      <w:proofErr w:type="gramEnd"/>
      <w:r w:rsidRPr="00313B2B">
        <w:rPr>
          <w:sz w:val="24"/>
          <w:szCs w:val="24"/>
        </w:rPr>
        <w:t>идыстроя.Сигналыдляуправлениястроем.Команды</w:t>
      </w:r>
      <w:proofErr w:type="spellEnd"/>
      <w:r w:rsidRPr="00313B2B">
        <w:rPr>
          <w:sz w:val="24"/>
          <w:szCs w:val="24"/>
        </w:rPr>
        <w:t xml:space="preserve"> и порядок их подачи. Обязанности командиров, военнослужащих </w:t>
      </w:r>
      <w:proofErr w:type="spellStart"/>
      <w:r w:rsidRPr="00313B2B">
        <w:rPr>
          <w:sz w:val="24"/>
          <w:szCs w:val="24"/>
        </w:rPr>
        <w:t>передпостроениеми</w:t>
      </w:r>
      <w:proofErr w:type="spellEnd"/>
      <w:r w:rsidRPr="00313B2B">
        <w:rPr>
          <w:sz w:val="24"/>
          <w:szCs w:val="24"/>
        </w:rPr>
        <w:t xml:space="preserve"> встрою.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Строевойрасчет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троеваястойка.Выполнениекоманд</w:t>
      </w:r>
      <w:proofErr w:type="spellEnd"/>
      <w:r w:rsidRPr="00313B2B">
        <w:rPr>
          <w:sz w:val="24"/>
          <w:szCs w:val="24"/>
        </w:rPr>
        <w:t>:«Становись»,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«Равняйсь»</w:t>
      </w:r>
      <w:proofErr w:type="gramStart"/>
      <w:r w:rsidRPr="00313B2B">
        <w:rPr>
          <w:sz w:val="24"/>
          <w:szCs w:val="24"/>
        </w:rPr>
        <w:t>,«</w:t>
      </w:r>
      <w:proofErr w:type="gramEnd"/>
      <w:r w:rsidRPr="00313B2B">
        <w:rPr>
          <w:sz w:val="24"/>
          <w:szCs w:val="24"/>
        </w:rPr>
        <w:t>Смирно»,«Вольно»,«Заправиться».</w:t>
      </w:r>
      <w:proofErr w:type="spellStart"/>
      <w:r w:rsidRPr="00313B2B">
        <w:rPr>
          <w:sz w:val="24"/>
          <w:szCs w:val="24"/>
        </w:rPr>
        <w:t>Поворотынаместе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Строевойшаг</w:t>
      </w:r>
      <w:proofErr w:type="gramStart"/>
      <w:r w:rsidRPr="00313B2B">
        <w:rPr>
          <w:sz w:val="24"/>
          <w:szCs w:val="24"/>
        </w:rPr>
        <w:t>.Д</w:t>
      </w:r>
      <w:proofErr w:type="gramEnd"/>
      <w:r w:rsidRPr="00313B2B">
        <w:rPr>
          <w:sz w:val="24"/>
          <w:szCs w:val="24"/>
        </w:rPr>
        <w:t xml:space="preserve">вижениестроевымшагом.Движениестроевымшагомвсоставеподразделения. </w:t>
      </w:r>
      <w:proofErr w:type="spellStart"/>
      <w:r w:rsidRPr="00313B2B">
        <w:rPr>
          <w:sz w:val="24"/>
          <w:szCs w:val="24"/>
        </w:rPr>
        <w:t>Поворотывдвижении</w:t>
      </w:r>
      <w:proofErr w:type="gramStart"/>
      <w:r w:rsidRPr="00313B2B">
        <w:rPr>
          <w:sz w:val="24"/>
          <w:szCs w:val="24"/>
        </w:rPr>
        <w:t>.Д</w:t>
      </w:r>
      <w:proofErr w:type="gramEnd"/>
      <w:r w:rsidRPr="00313B2B">
        <w:rPr>
          <w:sz w:val="24"/>
          <w:szCs w:val="24"/>
        </w:rPr>
        <w:t>вижениевсоставевзвода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Управлениеподразделениемвдвижении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Раздел3.Огневаяподготовкаизстрелковогооружия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Тема5.</w:t>
      </w:r>
      <w:r w:rsidRPr="00313B2B">
        <w:rPr>
          <w:sz w:val="24"/>
          <w:szCs w:val="24"/>
        </w:rPr>
        <w:t>Основы</w:t>
      </w:r>
      <w:proofErr w:type="gramStart"/>
      <w:r w:rsidRPr="00313B2B">
        <w:rPr>
          <w:sz w:val="24"/>
          <w:szCs w:val="24"/>
        </w:rPr>
        <w:t>,п</w:t>
      </w:r>
      <w:proofErr w:type="gramEnd"/>
      <w:r w:rsidRPr="00313B2B">
        <w:rPr>
          <w:sz w:val="24"/>
          <w:szCs w:val="24"/>
        </w:rPr>
        <w:t xml:space="preserve">риемыиправила </w:t>
      </w:r>
      <w:proofErr w:type="spellStart"/>
      <w:r w:rsidRPr="00313B2B">
        <w:rPr>
          <w:sz w:val="24"/>
          <w:szCs w:val="24"/>
        </w:rPr>
        <w:t>стрельбыизстрелковогооружия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Требованиябезопасностиприобращениисострелковыморужием</w:t>
      </w:r>
      <w:proofErr w:type="gramStart"/>
      <w:r w:rsidRPr="00313B2B">
        <w:rPr>
          <w:sz w:val="24"/>
          <w:szCs w:val="24"/>
        </w:rPr>
        <w:t>.Т</w:t>
      </w:r>
      <w:proofErr w:type="gramEnd"/>
      <w:r w:rsidRPr="00313B2B">
        <w:rPr>
          <w:sz w:val="24"/>
          <w:szCs w:val="24"/>
        </w:rPr>
        <w:t xml:space="preserve">ребованиябезопасности </w:t>
      </w:r>
      <w:proofErr w:type="spellStart"/>
      <w:r w:rsidRPr="00313B2B">
        <w:rPr>
          <w:sz w:val="24"/>
          <w:szCs w:val="24"/>
        </w:rPr>
        <w:t>припроведении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занятийпоогневойподготовке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Приемыиправиластрельбыизстрелковогооружия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6. </w:t>
      </w:r>
      <w:r w:rsidRPr="00313B2B">
        <w:rPr>
          <w:sz w:val="24"/>
          <w:szCs w:val="24"/>
        </w:rPr>
        <w:t>Назначение, боевые свойства, материальная часть и применениестрелковогооружия</w:t>
      </w:r>
      <w:proofErr w:type="gramStart"/>
      <w:r w:rsidRPr="00313B2B">
        <w:rPr>
          <w:sz w:val="24"/>
          <w:szCs w:val="24"/>
        </w:rPr>
        <w:t>,р</w:t>
      </w:r>
      <w:proofErr w:type="gramEnd"/>
      <w:r w:rsidRPr="00313B2B">
        <w:rPr>
          <w:sz w:val="24"/>
          <w:szCs w:val="24"/>
        </w:rPr>
        <w:t>учныхпротивотанковыхгранатометовиручныхгранат.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Назначение</w:t>
      </w:r>
      <w:proofErr w:type="gramStart"/>
      <w:r w:rsidRPr="00313B2B">
        <w:rPr>
          <w:sz w:val="24"/>
          <w:szCs w:val="24"/>
        </w:rPr>
        <w:t>,с</w:t>
      </w:r>
      <w:proofErr w:type="gramEnd"/>
      <w:r w:rsidRPr="00313B2B">
        <w:rPr>
          <w:sz w:val="24"/>
          <w:szCs w:val="24"/>
        </w:rPr>
        <w:t>остав,боевыесвойства</w:t>
      </w:r>
      <w:proofErr w:type="spellEnd"/>
      <w:r w:rsidRPr="00313B2B">
        <w:rPr>
          <w:sz w:val="24"/>
          <w:szCs w:val="24"/>
        </w:rPr>
        <w:t xml:space="preserve"> ипорядоксборкиразборкиАК-74иРПК-74.Назначение,состав,боевыесвойстваипорядоксборкиразборкипистолета ПМ. Назначение, состав, боевые свойства РПГ-7. Назначение, боевыесвойстваиматериальнаячастьручныхгранат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боркаразборкапистолетаПМиподготовкаегокбоевомуприменению.СборкаразборкаАК-74,РПК-74</w:t>
      </w:r>
      <w:bookmarkStart w:id="1" w:name="7"/>
      <w:bookmarkEnd w:id="1"/>
      <w:r w:rsidRPr="00313B2B">
        <w:rPr>
          <w:sz w:val="24"/>
          <w:szCs w:val="24"/>
        </w:rPr>
        <w:t xml:space="preserve">иподготовкаихкбоевомуприменению.Снаряжениемагазиновиподготовкаручных </w:t>
      </w:r>
      <w:proofErr w:type="spellStart"/>
      <w:r w:rsidRPr="00313B2B">
        <w:rPr>
          <w:sz w:val="24"/>
          <w:szCs w:val="24"/>
        </w:rPr>
        <w:t>гранатк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боевомуприменению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</w:t>
      </w:r>
      <w:proofErr w:type="gramStart"/>
      <w:r w:rsidRPr="00313B2B">
        <w:rPr>
          <w:b/>
          <w:sz w:val="24"/>
          <w:szCs w:val="24"/>
        </w:rPr>
        <w:t>7</w:t>
      </w:r>
      <w:proofErr w:type="gramEnd"/>
      <w:r w:rsidRPr="00313B2B">
        <w:rPr>
          <w:b/>
          <w:sz w:val="24"/>
          <w:szCs w:val="24"/>
        </w:rPr>
        <w:t>.</w:t>
      </w:r>
      <w:r w:rsidRPr="00313B2B">
        <w:rPr>
          <w:sz w:val="24"/>
          <w:szCs w:val="24"/>
        </w:rPr>
        <w:t>Выполнениеупражненийучебныхстрельбизстрелковогооружия.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Требования  безопасности  при  организации    и    проведении    стрельбизстрелковогооружия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орядоквыполненияупражненияучебныхстрельб.Мерыбезопасностиприпроведениистрельб,ипроверкаусвоениязнанийимер</w:t>
      </w:r>
      <w:r w:rsidRPr="00313B2B">
        <w:rPr>
          <w:spacing w:val="-1"/>
          <w:sz w:val="24"/>
          <w:szCs w:val="24"/>
        </w:rPr>
        <w:t>безопасностиприобращениисострелковым</w:t>
      </w:r>
      <w:r w:rsidRPr="00313B2B">
        <w:rPr>
          <w:sz w:val="24"/>
          <w:szCs w:val="24"/>
        </w:rPr>
        <w:t>оружием.Выполнениенорматива№1курсастрельбизстрелковогооружия.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4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.Основытактикиобщевойсковыхподразделений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8. </w:t>
      </w:r>
      <w:r w:rsidRPr="00313B2B">
        <w:rPr>
          <w:sz w:val="24"/>
          <w:szCs w:val="24"/>
        </w:rPr>
        <w:t>Вооруженные Силы Российской Федерации их состав и задачи</w:t>
      </w:r>
      <w:proofErr w:type="gramStart"/>
      <w:r w:rsidRPr="00313B2B">
        <w:rPr>
          <w:sz w:val="24"/>
          <w:szCs w:val="24"/>
        </w:rPr>
        <w:t>.Т</w:t>
      </w:r>
      <w:proofErr w:type="gramEnd"/>
      <w:r w:rsidRPr="00313B2B">
        <w:rPr>
          <w:sz w:val="24"/>
          <w:szCs w:val="24"/>
        </w:rPr>
        <w:t>актико-техническиехарактеристики(ТТХ)основныхобразцоввооруженияитехникиВСРФ.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ВооруженныеСилыРоссийскойФедерацииихсоставизадачи</w:t>
      </w:r>
      <w:proofErr w:type="gramStart"/>
      <w:r w:rsidRPr="00313B2B">
        <w:rPr>
          <w:sz w:val="24"/>
          <w:szCs w:val="24"/>
        </w:rPr>
        <w:t>.Н</w:t>
      </w:r>
      <w:proofErr w:type="gramEnd"/>
      <w:r w:rsidRPr="00313B2B">
        <w:rPr>
          <w:sz w:val="24"/>
          <w:szCs w:val="24"/>
        </w:rPr>
        <w:t xml:space="preserve">азначение,структурамотострелковыхи   танковых   подразделений   сухопутных   </w:t>
      </w:r>
      <w:r w:rsidRPr="00313B2B">
        <w:rPr>
          <w:sz w:val="24"/>
          <w:szCs w:val="24"/>
        </w:rPr>
        <w:lastRenderedPageBreak/>
        <w:t>войск,ихзадачивбою</w:t>
      </w:r>
      <w:proofErr w:type="gramStart"/>
      <w:r w:rsidRPr="00313B2B">
        <w:rPr>
          <w:sz w:val="24"/>
          <w:szCs w:val="24"/>
        </w:rPr>
        <w:t>.Б</w:t>
      </w:r>
      <w:proofErr w:type="gramEnd"/>
      <w:r w:rsidRPr="00313B2B">
        <w:rPr>
          <w:sz w:val="24"/>
          <w:szCs w:val="24"/>
        </w:rPr>
        <w:t>оевоепредназначениевходящихвнихподразделений.Тактико-техническиехарактеристикиосновныхобразцоввооруженияитехникиВСРФ.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</w:t>
      </w:r>
      <w:proofErr w:type="gramStart"/>
      <w:r w:rsidRPr="00313B2B">
        <w:rPr>
          <w:b/>
          <w:sz w:val="24"/>
          <w:szCs w:val="24"/>
        </w:rPr>
        <w:t>9</w:t>
      </w:r>
      <w:proofErr w:type="gramEnd"/>
      <w:r w:rsidRPr="00313B2B">
        <w:rPr>
          <w:sz w:val="24"/>
          <w:szCs w:val="24"/>
        </w:rPr>
        <w:t>.Основыобщевойсковогобоя.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Сущность современного общевойскового боя, его характеристики и </w:t>
      </w:r>
      <w:proofErr w:type="spellStart"/>
      <w:r w:rsidRPr="00313B2B">
        <w:rPr>
          <w:sz w:val="24"/>
          <w:szCs w:val="24"/>
        </w:rPr>
        <w:t>виды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пособы</w:t>
      </w:r>
      <w:proofErr w:type="spellEnd"/>
      <w:r w:rsidRPr="00313B2B">
        <w:rPr>
          <w:sz w:val="24"/>
          <w:szCs w:val="24"/>
        </w:rPr>
        <w:t xml:space="preserve"> ведения современного общевойскового боя и средства </w:t>
      </w:r>
      <w:proofErr w:type="spellStart"/>
      <w:r w:rsidRPr="00313B2B">
        <w:rPr>
          <w:sz w:val="24"/>
          <w:szCs w:val="24"/>
        </w:rPr>
        <w:t>вооруженнойборьбы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spacing w:after="0" w:line="240" w:lineRule="auto"/>
        <w:ind w:right="41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Тема10.</w:t>
      </w:r>
      <w:r w:rsidRPr="00313B2B">
        <w:rPr>
          <w:rFonts w:ascii="Times New Roman" w:hAnsi="Times New Roman"/>
          <w:sz w:val="24"/>
          <w:szCs w:val="24"/>
        </w:rPr>
        <w:t>Основыинженерногообеспечения.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Целииосновныезадачиинженерногообеспечениячастейиподразделений</w:t>
      </w:r>
      <w:proofErr w:type="gramStart"/>
      <w:r w:rsidRPr="00313B2B">
        <w:rPr>
          <w:sz w:val="24"/>
          <w:szCs w:val="24"/>
        </w:rPr>
        <w:t>.Н</w:t>
      </w:r>
      <w:proofErr w:type="gramEnd"/>
      <w:r w:rsidRPr="00313B2B">
        <w:rPr>
          <w:sz w:val="24"/>
          <w:szCs w:val="24"/>
        </w:rPr>
        <w:t xml:space="preserve">азначение, классификация инженерных боеприпасов, инженерных </w:t>
      </w:r>
      <w:proofErr w:type="spellStart"/>
      <w:r w:rsidRPr="00313B2B">
        <w:rPr>
          <w:sz w:val="24"/>
          <w:szCs w:val="24"/>
        </w:rPr>
        <w:t>загражденийи</w:t>
      </w:r>
      <w:proofErr w:type="spellEnd"/>
      <w:r w:rsidRPr="00313B2B">
        <w:rPr>
          <w:sz w:val="24"/>
          <w:szCs w:val="24"/>
        </w:rPr>
        <w:t xml:space="preserve"> их характеристики. Полевые фортификационные сооружения: окоп, </w:t>
      </w:r>
      <w:proofErr w:type="spellStart"/>
      <w:r w:rsidRPr="00313B2B">
        <w:rPr>
          <w:sz w:val="24"/>
          <w:szCs w:val="24"/>
        </w:rPr>
        <w:t>траншея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од</w:t>
      </w:r>
      <w:proofErr w:type="spellEnd"/>
      <w:r w:rsidRPr="00313B2B">
        <w:rPr>
          <w:sz w:val="24"/>
          <w:szCs w:val="24"/>
        </w:rPr>
        <w:t xml:space="preserve"> сообщения, укрытия, убежища.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Тема11.</w:t>
      </w:r>
      <w:r w:rsidRPr="00313B2B">
        <w:rPr>
          <w:sz w:val="24"/>
          <w:szCs w:val="24"/>
        </w:rPr>
        <w:t>Организациявоинскихчастейиподразделений</w:t>
      </w:r>
      <w:proofErr w:type="gramStart"/>
      <w:r w:rsidRPr="00313B2B">
        <w:rPr>
          <w:sz w:val="24"/>
          <w:szCs w:val="24"/>
        </w:rPr>
        <w:t>,в</w:t>
      </w:r>
      <w:proofErr w:type="gramEnd"/>
      <w:r w:rsidRPr="00313B2B">
        <w:rPr>
          <w:sz w:val="24"/>
          <w:szCs w:val="24"/>
        </w:rPr>
        <w:t xml:space="preserve">ооружение,боеваятехника </w:t>
      </w:r>
      <w:proofErr w:type="spellStart"/>
      <w:r w:rsidRPr="00313B2B">
        <w:rPr>
          <w:sz w:val="24"/>
          <w:szCs w:val="24"/>
        </w:rPr>
        <w:t>вероятногопротивника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Организация, вооружение, боевая техника подразделений </w:t>
      </w:r>
      <w:proofErr w:type="spellStart"/>
      <w:r w:rsidRPr="00313B2B">
        <w:rPr>
          <w:sz w:val="24"/>
          <w:szCs w:val="24"/>
        </w:rPr>
        <w:t>мпб</w:t>
      </w:r>
      <w:proofErr w:type="spellEnd"/>
      <w:r w:rsidRPr="00313B2B">
        <w:rPr>
          <w:sz w:val="24"/>
          <w:szCs w:val="24"/>
        </w:rPr>
        <w:t xml:space="preserve"> и </w:t>
      </w:r>
      <w:proofErr w:type="spellStart"/>
      <w:r w:rsidRPr="00313B2B">
        <w:rPr>
          <w:sz w:val="24"/>
          <w:szCs w:val="24"/>
        </w:rPr>
        <w:t>тб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армииСША</w:t>
      </w:r>
      <w:proofErr w:type="spellEnd"/>
      <w:r w:rsidRPr="00313B2B">
        <w:rPr>
          <w:sz w:val="24"/>
          <w:szCs w:val="24"/>
        </w:rPr>
        <w:t xml:space="preserve">. Организация, вооружение, боевая техника подразделений </w:t>
      </w:r>
      <w:proofErr w:type="spellStart"/>
      <w:r w:rsidRPr="00313B2B">
        <w:rPr>
          <w:sz w:val="24"/>
          <w:szCs w:val="24"/>
        </w:rPr>
        <w:t>мпб</w:t>
      </w:r>
      <w:proofErr w:type="spellEnd"/>
      <w:r w:rsidRPr="00313B2B">
        <w:rPr>
          <w:sz w:val="24"/>
          <w:szCs w:val="24"/>
        </w:rPr>
        <w:t xml:space="preserve"> и </w:t>
      </w:r>
      <w:proofErr w:type="spellStart"/>
      <w:r w:rsidRPr="00313B2B">
        <w:rPr>
          <w:sz w:val="24"/>
          <w:szCs w:val="24"/>
        </w:rPr>
        <w:t>тб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армииГермании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Раздел5.Радиационная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,х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имическаяибиологическаязащита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Тема12.</w:t>
      </w:r>
      <w:r w:rsidRPr="00313B2B">
        <w:rPr>
          <w:sz w:val="24"/>
          <w:szCs w:val="24"/>
        </w:rPr>
        <w:t>Ядерное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имическое,биологическое,зажигательноеоружие.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Ядерное оружие. Средства их применения. Поражающие факторы </w:t>
      </w:r>
      <w:proofErr w:type="spellStart"/>
      <w:r w:rsidRPr="00313B2B">
        <w:rPr>
          <w:sz w:val="24"/>
          <w:szCs w:val="24"/>
        </w:rPr>
        <w:t>ядерноговзрыва</w:t>
      </w:r>
      <w:proofErr w:type="spellEnd"/>
      <w:r w:rsidRPr="00313B2B">
        <w:rPr>
          <w:sz w:val="24"/>
          <w:szCs w:val="24"/>
        </w:rPr>
        <w:t xml:space="preserve"> и их воздействие на организм человека, вооружение, технику и </w:t>
      </w:r>
      <w:proofErr w:type="spellStart"/>
      <w:r w:rsidRPr="00313B2B">
        <w:rPr>
          <w:sz w:val="24"/>
          <w:szCs w:val="24"/>
        </w:rPr>
        <w:t>фортификационныесооружения</w:t>
      </w:r>
      <w:proofErr w:type="gramStart"/>
      <w:r w:rsidRPr="00313B2B">
        <w:rPr>
          <w:sz w:val="24"/>
          <w:szCs w:val="24"/>
        </w:rPr>
        <w:t>.Х</w:t>
      </w:r>
      <w:proofErr w:type="gramEnd"/>
      <w:r w:rsidRPr="00313B2B">
        <w:rPr>
          <w:sz w:val="24"/>
          <w:szCs w:val="24"/>
        </w:rPr>
        <w:t>имическоеоружие.Отравляющиевещества</w:t>
      </w:r>
      <w:proofErr w:type="spellEnd"/>
      <w:r w:rsidRPr="00313B2B">
        <w:rPr>
          <w:sz w:val="24"/>
          <w:szCs w:val="24"/>
        </w:rPr>
        <w:t xml:space="preserve"> (ОВ),ихназначение,классификацияивоздействиенаорганизмчеловека.Боевыесостояния,средстваприменения,признакипримененияОВ,ихстойкостьнаместности. Биологическое оружие. Основные виды и поражающее действие. </w:t>
      </w:r>
      <w:proofErr w:type="spellStart"/>
      <w:r w:rsidRPr="00313B2B">
        <w:rPr>
          <w:sz w:val="24"/>
          <w:szCs w:val="24"/>
        </w:rPr>
        <w:t>Средстваприменения</w:t>
      </w:r>
      <w:proofErr w:type="spellEnd"/>
      <w:r w:rsidRPr="00313B2B">
        <w:rPr>
          <w:sz w:val="24"/>
          <w:szCs w:val="24"/>
        </w:rPr>
        <w:t xml:space="preserve">, внешние признаки применения. Зажигательное оружие. Поражающие действия зажигательного оружия на личный состав, вооружение и </w:t>
      </w:r>
      <w:proofErr w:type="spellStart"/>
      <w:r w:rsidRPr="00313B2B">
        <w:rPr>
          <w:sz w:val="24"/>
          <w:szCs w:val="24"/>
        </w:rPr>
        <w:t>военнуютехнику</w:t>
      </w:r>
      <w:proofErr w:type="gramStart"/>
      <w:r w:rsidRPr="00313B2B">
        <w:rPr>
          <w:sz w:val="24"/>
          <w:szCs w:val="24"/>
        </w:rPr>
        <w:t>,с</w:t>
      </w:r>
      <w:proofErr w:type="gramEnd"/>
      <w:r w:rsidRPr="00313B2B">
        <w:rPr>
          <w:sz w:val="24"/>
          <w:szCs w:val="24"/>
        </w:rPr>
        <w:t>редстваиспособы</w:t>
      </w:r>
      <w:proofErr w:type="spellEnd"/>
      <w:r w:rsidRPr="00313B2B">
        <w:rPr>
          <w:sz w:val="24"/>
          <w:szCs w:val="24"/>
        </w:rPr>
        <w:t xml:space="preserve"> защиты </w:t>
      </w:r>
      <w:proofErr w:type="spellStart"/>
      <w:r w:rsidRPr="00313B2B">
        <w:rPr>
          <w:sz w:val="24"/>
          <w:szCs w:val="24"/>
        </w:rPr>
        <w:t>отнего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Тема13.</w:t>
      </w:r>
      <w:r w:rsidRPr="00313B2B">
        <w:rPr>
          <w:sz w:val="24"/>
          <w:szCs w:val="24"/>
        </w:rPr>
        <w:t>Радиационная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имическаяибиологическаязащита.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Цель,задачиимероприятияРХБзащиты</w:t>
      </w:r>
      <w:proofErr w:type="gramStart"/>
      <w:r w:rsidRPr="00313B2B">
        <w:rPr>
          <w:sz w:val="24"/>
          <w:szCs w:val="24"/>
        </w:rPr>
        <w:t>.М</w:t>
      </w:r>
      <w:proofErr w:type="gramEnd"/>
      <w:r w:rsidRPr="00313B2B">
        <w:rPr>
          <w:sz w:val="24"/>
          <w:szCs w:val="24"/>
        </w:rPr>
        <w:t>ероприятияспециальной</w:t>
      </w:r>
      <w:proofErr w:type="spellEnd"/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bookmarkStart w:id="2" w:name="8"/>
      <w:bookmarkEnd w:id="2"/>
      <w:r w:rsidRPr="00313B2B">
        <w:rPr>
          <w:sz w:val="24"/>
          <w:szCs w:val="24"/>
        </w:rPr>
        <w:t>обработки:дегазация,дезактивация,дезинфекция,санитарнаяобработка</w:t>
      </w:r>
      <w:proofErr w:type="gramStart"/>
      <w:r w:rsidRPr="00313B2B">
        <w:rPr>
          <w:sz w:val="24"/>
          <w:szCs w:val="24"/>
        </w:rPr>
        <w:t>.Ц</w:t>
      </w:r>
      <w:proofErr w:type="gramEnd"/>
      <w:r w:rsidRPr="00313B2B">
        <w:rPr>
          <w:sz w:val="24"/>
          <w:szCs w:val="24"/>
        </w:rPr>
        <w:t>елии порядок проведения частичной и полной специальной обработки. Техническиесредстваиприборырадиационной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имическойибиологическойзащиты.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Средства индивидуальной защиты и порядок их </w:t>
      </w:r>
      <w:proofErr w:type="spellStart"/>
      <w:r w:rsidRPr="00313B2B">
        <w:rPr>
          <w:sz w:val="24"/>
          <w:szCs w:val="24"/>
        </w:rPr>
        <w:t>использования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одгонкаитехническаяпроверкасредствиндивидуальной</w:t>
      </w:r>
      <w:proofErr w:type="spellEnd"/>
      <w:r w:rsidRPr="00313B2B">
        <w:rPr>
          <w:sz w:val="24"/>
          <w:szCs w:val="24"/>
        </w:rPr>
        <w:t xml:space="preserve"> защиты.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6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.Военнаятопография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14. </w:t>
      </w:r>
      <w:r w:rsidRPr="00313B2B">
        <w:rPr>
          <w:sz w:val="24"/>
          <w:szCs w:val="24"/>
        </w:rPr>
        <w:t xml:space="preserve">Местность как элемент боевой обстановки. Измерения и </w:t>
      </w:r>
      <w:proofErr w:type="spellStart"/>
      <w:r w:rsidRPr="00313B2B">
        <w:rPr>
          <w:sz w:val="24"/>
          <w:szCs w:val="24"/>
        </w:rPr>
        <w:t>ориентированиена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местностибезкарты</w:t>
      </w:r>
      <w:proofErr w:type="gramStart"/>
      <w:r w:rsidRPr="00313B2B">
        <w:rPr>
          <w:sz w:val="24"/>
          <w:szCs w:val="24"/>
        </w:rPr>
        <w:t>,д</w:t>
      </w:r>
      <w:proofErr w:type="gramEnd"/>
      <w:r w:rsidRPr="00313B2B">
        <w:rPr>
          <w:sz w:val="24"/>
          <w:szCs w:val="24"/>
        </w:rPr>
        <w:t>вижениепоазимутам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Местностькакэлементбоевойобстановки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пособыориентированияна</w:t>
      </w:r>
      <w:proofErr w:type="spellEnd"/>
      <w:r w:rsidRPr="00313B2B">
        <w:rPr>
          <w:sz w:val="24"/>
          <w:szCs w:val="24"/>
        </w:rPr>
        <w:t xml:space="preserve"> местности без карты. Способы измерения расстояний. Движение по азимутам</w:t>
      </w:r>
      <w:proofErr w:type="gramStart"/>
      <w:r w:rsidRPr="00313B2B">
        <w:rPr>
          <w:sz w:val="24"/>
          <w:szCs w:val="24"/>
        </w:rPr>
        <w:t>.</w:t>
      </w:r>
      <w:r w:rsidRPr="00313B2B">
        <w:rPr>
          <w:b/>
          <w:sz w:val="24"/>
          <w:szCs w:val="24"/>
        </w:rPr>
        <w:t>Т</w:t>
      </w:r>
      <w:proofErr w:type="gramEnd"/>
      <w:r w:rsidRPr="00313B2B">
        <w:rPr>
          <w:b/>
          <w:sz w:val="24"/>
          <w:szCs w:val="24"/>
        </w:rPr>
        <w:t>ема15.</w:t>
      </w:r>
      <w:r w:rsidRPr="00313B2B">
        <w:rPr>
          <w:sz w:val="24"/>
          <w:szCs w:val="24"/>
        </w:rPr>
        <w:t>Топографическиекартыиихчтение,подготовкакработе.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Определениекоординатобъектовицелеуказанияпокарте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Геометрическая сущность, классификация и назначение </w:t>
      </w:r>
      <w:proofErr w:type="spellStart"/>
      <w:r w:rsidRPr="00313B2B">
        <w:rPr>
          <w:sz w:val="24"/>
          <w:szCs w:val="24"/>
        </w:rPr>
        <w:t>топографическихкарт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>пределениегеографических</w:t>
      </w:r>
      <w:proofErr w:type="spellEnd"/>
      <w:r w:rsidRPr="00313B2B">
        <w:rPr>
          <w:sz w:val="24"/>
          <w:szCs w:val="24"/>
        </w:rPr>
        <w:t xml:space="preserve">   и   прямоугольных   координат   </w:t>
      </w:r>
      <w:proofErr w:type="spellStart"/>
      <w:r w:rsidRPr="00313B2B">
        <w:rPr>
          <w:sz w:val="24"/>
          <w:szCs w:val="24"/>
        </w:rPr>
        <w:t>объектовпо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карте.Целеуказаниепокарте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7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.Основымедицинскогообеспечения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Тема16.</w:t>
      </w:r>
      <w:r w:rsidRPr="00313B2B">
        <w:rPr>
          <w:sz w:val="24"/>
          <w:szCs w:val="24"/>
        </w:rPr>
        <w:t>Медицинскоеобеспечениевойс</w:t>
      </w:r>
      <w:proofErr w:type="gramStart"/>
      <w:r w:rsidRPr="00313B2B">
        <w:rPr>
          <w:sz w:val="24"/>
          <w:szCs w:val="24"/>
        </w:rPr>
        <w:t>к(</w:t>
      </w:r>
      <w:proofErr w:type="gramEnd"/>
      <w:r w:rsidRPr="00313B2B">
        <w:rPr>
          <w:sz w:val="24"/>
          <w:szCs w:val="24"/>
        </w:rPr>
        <w:t xml:space="preserve">сил),перваямедицинскаяпомощьпри </w:t>
      </w:r>
      <w:proofErr w:type="spellStart"/>
      <w:r w:rsidRPr="00313B2B">
        <w:rPr>
          <w:sz w:val="24"/>
          <w:szCs w:val="24"/>
        </w:rPr>
        <w:t>ранениях,травмахиособыхслучаях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Медицинскоеобеспечение–каквидвсестороннегообеспечениявойск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 xml:space="preserve">бязанности и оснащение должностных лиц медицинской службы </w:t>
      </w:r>
      <w:proofErr w:type="spellStart"/>
      <w:r w:rsidRPr="00313B2B">
        <w:rPr>
          <w:sz w:val="24"/>
          <w:szCs w:val="24"/>
        </w:rPr>
        <w:t>тактическогозвена</w:t>
      </w:r>
      <w:proofErr w:type="spellEnd"/>
      <w:r w:rsidRPr="00313B2B">
        <w:rPr>
          <w:sz w:val="24"/>
          <w:szCs w:val="24"/>
        </w:rPr>
        <w:t xml:space="preserve"> в бою. Общие правила оказания самопомощи и </w:t>
      </w:r>
      <w:proofErr w:type="spellStart"/>
      <w:r w:rsidRPr="00313B2B">
        <w:rPr>
          <w:sz w:val="24"/>
          <w:szCs w:val="24"/>
        </w:rPr>
        <w:t>взаимопомощи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ерваяпомощь</w:t>
      </w:r>
      <w:proofErr w:type="spellEnd"/>
      <w:r w:rsidRPr="00313B2B">
        <w:rPr>
          <w:sz w:val="24"/>
          <w:szCs w:val="24"/>
        </w:rPr>
        <w:t xml:space="preserve"> при ранениях и травмах. Первая помощь при поражении отравляющимивеществами,бактериологическимисредствами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одержаниемероприятиядо</w:t>
      </w:r>
      <w:r w:rsidRPr="00313B2B">
        <w:rPr>
          <w:sz w:val="24"/>
          <w:szCs w:val="24"/>
        </w:rPr>
        <w:lastRenderedPageBreak/>
        <w:t>врачебнойпомощи.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Раздел8.Военно-политическаяподготовка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17. </w:t>
      </w:r>
      <w:r w:rsidRPr="00313B2B">
        <w:rPr>
          <w:sz w:val="24"/>
          <w:szCs w:val="24"/>
        </w:rPr>
        <w:t>Россия в современном мире. Основные направления социально-экономического</w:t>
      </w:r>
      <w:proofErr w:type="gramStart"/>
      <w:r w:rsidRPr="00313B2B">
        <w:rPr>
          <w:sz w:val="24"/>
          <w:szCs w:val="24"/>
        </w:rPr>
        <w:t>,п</w:t>
      </w:r>
      <w:proofErr w:type="gramEnd"/>
      <w:r w:rsidRPr="00313B2B">
        <w:rPr>
          <w:sz w:val="24"/>
          <w:szCs w:val="24"/>
        </w:rPr>
        <w:t>олитическогоивоенно-техническогоразвитиястраны.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Новые тенденции и особенности развития </w:t>
      </w:r>
      <w:proofErr w:type="gramStart"/>
      <w:r w:rsidRPr="00313B2B">
        <w:rPr>
          <w:sz w:val="24"/>
          <w:szCs w:val="24"/>
        </w:rPr>
        <w:t>современных</w:t>
      </w:r>
      <w:proofErr w:type="gram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международныхотношений</w:t>
      </w:r>
      <w:proofErr w:type="spellEnd"/>
      <w:r w:rsidRPr="00313B2B">
        <w:rPr>
          <w:sz w:val="24"/>
          <w:szCs w:val="24"/>
        </w:rPr>
        <w:t>. Место и роль России в многополярном мире. Основные направлениясоциально-экономического</w:t>
      </w:r>
      <w:proofErr w:type="gramStart"/>
      <w:r w:rsidRPr="00313B2B">
        <w:rPr>
          <w:sz w:val="24"/>
          <w:szCs w:val="24"/>
        </w:rPr>
        <w:t>,п</w:t>
      </w:r>
      <w:proofErr w:type="gramEnd"/>
      <w:r w:rsidRPr="00313B2B">
        <w:rPr>
          <w:sz w:val="24"/>
          <w:szCs w:val="24"/>
        </w:rPr>
        <w:t>олитическогоивоенно-техническогоразвитияРоссийскойФедерации.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Цели</w:t>
      </w:r>
      <w:proofErr w:type="gramStart"/>
      <w:r w:rsidRPr="00313B2B">
        <w:rPr>
          <w:sz w:val="24"/>
          <w:szCs w:val="24"/>
        </w:rPr>
        <w:t>,з</w:t>
      </w:r>
      <w:proofErr w:type="gramEnd"/>
      <w:r w:rsidRPr="00313B2B">
        <w:rPr>
          <w:sz w:val="24"/>
          <w:szCs w:val="24"/>
        </w:rPr>
        <w:t>адачи</w:t>
      </w:r>
      <w:proofErr w:type="spellEnd"/>
      <w:r w:rsidRPr="00313B2B">
        <w:rPr>
          <w:sz w:val="24"/>
          <w:szCs w:val="24"/>
        </w:rPr>
        <w:t xml:space="preserve">, направления  и  формы  военно-политической  </w:t>
      </w:r>
      <w:proofErr w:type="spellStart"/>
      <w:r w:rsidRPr="00313B2B">
        <w:rPr>
          <w:sz w:val="24"/>
          <w:szCs w:val="24"/>
        </w:rPr>
        <w:t>работывподразделении,требованияруководящихдокументов</w:t>
      </w:r>
      <w:proofErr w:type="spellEnd"/>
      <w:r w:rsidRPr="00313B2B">
        <w:rPr>
          <w:sz w:val="24"/>
          <w:szCs w:val="24"/>
        </w:rPr>
        <w:t>.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13B2B" w:rsidRDefault="005A442D" w:rsidP="005A442D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9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.Правоваяподготовка</w:t>
      </w:r>
    </w:p>
    <w:p w:rsidR="005A442D" w:rsidRPr="00313B2B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Тема18.</w:t>
      </w:r>
      <w:r w:rsidRPr="00313B2B">
        <w:rPr>
          <w:sz w:val="24"/>
          <w:szCs w:val="24"/>
        </w:rPr>
        <w:t>ВоеннаядоктринаРоссийскойФедерации</w:t>
      </w:r>
      <w:proofErr w:type="gramStart"/>
      <w:r w:rsidRPr="00313B2B">
        <w:rPr>
          <w:sz w:val="24"/>
          <w:szCs w:val="24"/>
        </w:rPr>
        <w:t>.З</w:t>
      </w:r>
      <w:proofErr w:type="gramEnd"/>
      <w:r w:rsidRPr="00313B2B">
        <w:rPr>
          <w:sz w:val="24"/>
          <w:szCs w:val="24"/>
        </w:rPr>
        <w:t xml:space="preserve">аконодательствоРоссийской </w:t>
      </w:r>
      <w:proofErr w:type="spellStart"/>
      <w:r w:rsidRPr="00313B2B">
        <w:rPr>
          <w:sz w:val="24"/>
          <w:szCs w:val="24"/>
        </w:rPr>
        <w:t>Федерацииопрохождениивоенной</w:t>
      </w:r>
      <w:proofErr w:type="spellEnd"/>
      <w:r w:rsidRPr="00313B2B">
        <w:rPr>
          <w:sz w:val="24"/>
          <w:szCs w:val="24"/>
        </w:rPr>
        <w:t xml:space="preserve"> службы.</w:t>
      </w:r>
    </w:p>
    <w:p w:rsidR="005A442D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Основные положения Военной доктрины Российской Федерации. </w:t>
      </w:r>
      <w:hyperlink r:id="rId7">
        <w:r w:rsidRPr="00313B2B">
          <w:rPr>
            <w:sz w:val="24"/>
            <w:szCs w:val="24"/>
          </w:rPr>
          <w:t>Правовая</w:t>
        </w:r>
      </w:hyperlink>
      <w:hyperlink r:id="rId8">
        <w:r w:rsidRPr="00313B2B">
          <w:rPr>
            <w:sz w:val="24"/>
            <w:szCs w:val="24"/>
          </w:rPr>
          <w:t>основавоинскойобязанностиивоеннойслужбы</w:t>
        </w:r>
      </w:hyperlink>
      <w:r w:rsidRPr="00313B2B">
        <w:rPr>
          <w:sz w:val="24"/>
          <w:szCs w:val="24"/>
        </w:rPr>
        <w:t>.Понятиевоеннойслужбы,еевидыииххарактеристики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 xml:space="preserve">бязанностигражданпо </w:t>
      </w:r>
      <w:proofErr w:type="spellStart"/>
      <w:r w:rsidRPr="00313B2B">
        <w:rPr>
          <w:sz w:val="24"/>
          <w:szCs w:val="24"/>
        </w:rPr>
        <w:t>воинскомуучету</w:t>
      </w:r>
      <w:proofErr w:type="spellEnd"/>
      <w:r w:rsidRPr="00313B2B">
        <w:rPr>
          <w:sz w:val="24"/>
          <w:szCs w:val="24"/>
        </w:rPr>
        <w:t>.</w:t>
      </w: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5A442D" w:rsidRPr="00CD038A" w:rsidRDefault="005A442D" w:rsidP="005A442D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418"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5A442D" w:rsidRDefault="005A442D" w:rsidP="005A442D">
      <w:pPr>
        <w:spacing w:after="0"/>
        <w:ind w:right="418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</w:p>
    <w:p w:rsidR="005A442D" w:rsidRPr="004E20E3" w:rsidRDefault="005A442D" w:rsidP="005A442D">
      <w:pPr>
        <w:spacing w:after="0" w:line="240" w:lineRule="auto"/>
        <w:ind w:right="418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4E20E3">
        <w:rPr>
          <w:rFonts w:ascii="Times New Roman" w:hAnsi="Times New Roman"/>
          <w:sz w:val="24"/>
          <w:szCs w:val="24"/>
        </w:rPr>
        <w:t>Учебный процесс при преподавании курса основывается на использовании традиционных, инновационных и информационных образовательных технологий. Традиционные образовательные технологии представлены лекциями (практическими) занятиями. Инновационные образовательные технологии используются в виде широкого применения активных и интерактивных форм проведения занятий. Информационные образовательные технологии реализуются путем активизации самостоятельной работы студентов в информационной образовательной среде.</w:t>
      </w:r>
    </w:p>
    <w:p w:rsidR="005A442D" w:rsidRPr="00F956B0" w:rsidRDefault="005A442D" w:rsidP="005A442D">
      <w:pPr>
        <w:spacing w:after="0" w:line="240" w:lineRule="auto"/>
        <w:ind w:right="418" w:firstLine="567"/>
        <w:jc w:val="both"/>
        <w:rPr>
          <w:rFonts w:ascii="Times New Roman" w:hAnsi="Times New Roman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При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реализации дисциплины «Основы военной подготовки</w:t>
      </w:r>
      <w:proofErr w:type="gramStart"/>
      <w:r>
        <w:rPr>
          <w:rFonts w:ascii="Times New Roman" w:hAnsi="Times New Roman"/>
          <w:color w:val="000000"/>
          <w:spacing w:val="4"/>
          <w:sz w:val="24"/>
          <w:szCs w:val="24"/>
        </w:rPr>
        <w:t>»и</w:t>
      </w:r>
      <w:proofErr w:type="gramEnd"/>
      <w:r>
        <w:rPr>
          <w:rFonts w:ascii="Times New Roman" w:hAnsi="Times New Roman"/>
          <w:color w:val="000000"/>
          <w:spacing w:val="4"/>
          <w:sz w:val="24"/>
          <w:szCs w:val="24"/>
        </w:rPr>
        <w:t>спользуются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 следующие ос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5A442D" w:rsidRPr="00F956B0" w:rsidRDefault="005A442D" w:rsidP="005A442D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5A442D" w:rsidRPr="00F956B0" w:rsidRDefault="005A442D" w:rsidP="005A442D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5A442D" w:rsidRPr="00F956B0" w:rsidRDefault="005A442D" w:rsidP="005A442D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практические занятия</w:t>
      </w:r>
      <w:r w:rsidRPr="00F956B0">
        <w:rPr>
          <w:rFonts w:ascii="Times New Roman" w:hAnsi="Times New Roman"/>
          <w:color w:val="000000"/>
          <w:sz w:val="24"/>
          <w:szCs w:val="24"/>
        </w:rPr>
        <w:t>;</w:t>
      </w:r>
    </w:p>
    <w:p w:rsidR="005A442D" w:rsidRPr="00F956B0" w:rsidRDefault="005A442D" w:rsidP="005A442D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занятия</w:t>
      </w:r>
      <w:r w:rsidRPr="00F956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дискуссии, дебаты.</w:t>
      </w:r>
    </w:p>
    <w:p w:rsidR="005A442D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5A442D" w:rsidRPr="00CD038A" w:rsidRDefault="005A442D" w:rsidP="005A442D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Учебно-методическое обеспечение самостоятельной работы студентов. Оценочные средства для текущего контроля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успеваемости</w:t>
      </w:r>
      <w:proofErr w:type="gramStart"/>
      <w:r w:rsidRPr="00CD038A">
        <w:rPr>
          <w:rFonts w:ascii="Times New Roman" w:hAnsi="Times New Roman"/>
          <w:b/>
          <w:bCs/>
          <w:sz w:val="24"/>
          <w:szCs w:val="24"/>
        </w:rPr>
        <w:t>,п</w:t>
      </w:r>
      <w:proofErr w:type="gramEnd"/>
      <w:r w:rsidRPr="00CD038A">
        <w:rPr>
          <w:rFonts w:ascii="Times New Roman" w:hAnsi="Times New Roman"/>
          <w:b/>
          <w:bCs/>
          <w:sz w:val="24"/>
          <w:szCs w:val="24"/>
        </w:rPr>
        <w:t>ромежуточной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аттестации по итогам освоения дисциплины.</w:t>
      </w: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. Методические указания по </w:t>
      </w:r>
      <w:r>
        <w:rPr>
          <w:rFonts w:ascii="Times New Roman" w:hAnsi="Times New Roman"/>
          <w:b/>
          <w:bCs/>
          <w:sz w:val="24"/>
          <w:szCs w:val="24"/>
        </w:rPr>
        <w:t>освоению образовательного модуля</w:t>
      </w:r>
    </w:p>
    <w:p w:rsidR="005A442D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>Приизученииобразовательногомодуляобучающиесядолжныбытьспособныприменятьположениянормативно-правовыхактовиобщевоинскихуставоввповседневнойдеятельностиподразделения</w:t>
      </w:r>
      <w:proofErr w:type="gramStart"/>
      <w:r w:rsidRPr="00331D27">
        <w:rPr>
          <w:sz w:val="24"/>
          <w:szCs w:val="24"/>
        </w:rPr>
        <w:t>,у</w:t>
      </w:r>
      <w:proofErr w:type="gramEnd"/>
      <w:r w:rsidRPr="00331D27">
        <w:rPr>
          <w:sz w:val="24"/>
          <w:szCs w:val="24"/>
        </w:rPr>
        <w:t xml:space="preserve">правлятьстроями,применятьштатное </w:t>
      </w:r>
      <w:proofErr w:type="spellStart"/>
      <w:r w:rsidRPr="00331D27">
        <w:rPr>
          <w:sz w:val="24"/>
          <w:szCs w:val="24"/>
        </w:rPr>
        <w:t>стрелковоеоружие</w:t>
      </w:r>
      <w:proofErr w:type="spellEnd"/>
      <w:r w:rsidRPr="00331D27">
        <w:rPr>
          <w:sz w:val="24"/>
          <w:szCs w:val="24"/>
        </w:rPr>
        <w:t>.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Основнымивидамиучебныхзанятийприизученииобразовательногомодуляявляются практические и групповые занятия, лекции, а также </w:t>
      </w:r>
      <w:proofErr w:type="spellStart"/>
      <w:r w:rsidRPr="00331D27">
        <w:rPr>
          <w:sz w:val="24"/>
          <w:szCs w:val="24"/>
        </w:rPr>
        <w:t>самостоятельнаяработа</w:t>
      </w:r>
      <w:proofErr w:type="spellEnd"/>
      <w:r w:rsidRPr="00331D27">
        <w:rPr>
          <w:sz w:val="24"/>
          <w:szCs w:val="24"/>
        </w:rPr>
        <w:t>.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Практическиеигрупповыезанятиясоставляютосновудляизученияматериала    образовательного    модуля.    Практические    занятия    </w:t>
      </w:r>
      <w:proofErr w:type="spellStart"/>
      <w:r w:rsidRPr="00331D27">
        <w:rPr>
          <w:sz w:val="24"/>
          <w:szCs w:val="24"/>
        </w:rPr>
        <w:t>направленына</w:t>
      </w:r>
      <w:proofErr w:type="spellEnd"/>
      <w:r w:rsidRPr="00331D27">
        <w:rPr>
          <w:sz w:val="24"/>
          <w:szCs w:val="24"/>
        </w:rPr>
        <w:t xml:space="preserve"> выработку навыков и умений по строевой и огневой подготовке. Обучающиесядолжныовладетьстроевымиприемаминаместеивдвижении</w:t>
      </w:r>
      <w:proofErr w:type="gramStart"/>
      <w:r w:rsidRPr="00331D27">
        <w:rPr>
          <w:sz w:val="24"/>
          <w:szCs w:val="24"/>
        </w:rPr>
        <w:t>,н</w:t>
      </w:r>
      <w:proofErr w:type="gramEnd"/>
      <w:r w:rsidRPr="00331D27">
        <w:rPr>
          <w:sz w:val="24"/>
          <w:szCs w:val="24"/>
        </w:rPr>
        <w:t xml:space="preserve">авыкамиуправлениястроямии </w:t>
      </w:r>
      <w:proofErr w:type="spellStart"/>
      <w:r w:rsidRPr="00331D27">
        <w:rPr>
          <w:sz w:val="24"/>
          <w:szCs w:val="24"/>
        </w:rPr>
        <w:t>стрельбыизстрелковогооружия</w:t>
      </w:r>
      <w:proofErr w:type="spellEnd"/>
      <w:r w:rsidRPr="00331D27">
        <w:rPr>
          <w:sz w:val="24"/>
          <w:szCs w:val="24"/>
        </w:rPr>
        <w:t>.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31D27">
        <w:rPr>
          <w:sz w:val="24"/>
          <w:szCs w:val="24"/>
        </w:rPr>
        <w:lastRenderedPageBreak/>
        <w:t>Обучающийсядолжензнать:основныеположенияВоеннойдоктриныРФи</w:t>
      </w:r>
      <w:proofErr w:type="spellEnd"/>
      <w:r w:rsidRPr="00331D27">
        <w:rPr>
          <w:sz w:val="24"/>
          <w:szCs w:val="24"/>
        </w:rPr>
        <w:t xml:space="preserve"> общевоинских уставов ВС РФ; правовое положение и порядок </w:t>
      </w:r>
      <w:proofErr w:type="spellStart"/>
      <w:r w:rsidRPr="00331D27">
        <w:rPr>
          <w:sz w:val="24"/>
          <w:szCs w:val="24"/>
        </w:rPr>
        <w:t>прохождениявоенной</w:t>
      </w:r>
      <w:proofErr w:type="spellEnd"/>
      <w:r w:rsidRPr="00331D27">
        <w:rPr>
          <w:sz w:val="24"/>
          <w:szCs w:val="24"/>
        </w:rPr>
        <w:t xml:space="preserve">   службы     военнослужащими; организацию    внутреннего    </w:t>
      </w:r>
      <w:proofErr w:type="spellStart"/>
      <w:r w:rsidRPr="00331D27">
        <w:rPr>
          <w:sz w:val="24"/>
          <w:szCs w:val="24"/>
        </w:rPr>
        <w:t>порядкав</w:t>
      </w:r>
      <w:proofErr w:type="spellEnd"/>
      <w:r w:rsidRPr="00331D27">
        <w:rPr>
          <w:sz w:val="24"/>
          <w:szCs w:val="24"/>
        </w:rPr>
        <w:t xml:space="preserve"> подразделении; устройство стрелкового оружия, боеприпасов и ручных </w:t>
      </w:r>
      <w:proofErr w:type="spellStart"/>
      <w:r w:rsidRPr="00331D27">
        <w:rPr>
          <w:sz w:val="24"/>
          <w:szCs w:val="24"/>
        </w:rPr>
        <w:t>гранат</w:t>
      </w:r>
      <w:proofErr w:type="gramStart"/>
      <w:r w:rsidRPr="00331D27">
        <w:rPr>
          <w:sz w:val="24"/>
          <w:szCs w:val="24"/>
        </w:rPr>
        <w:t>.У</w:t>
      </w:r>
      <w:proofErr w:type="gramEnd"/>
      <w:r w:rsidRPr="00331D27">
        <w:rPr>
          <w:sz w:val="24"/>
          <w:szCs w:val="24"/>
        </w:rPr>
        <w:t>меть</w:t>
      </w:r>
      <w:proofErr w:type="spellEnd"/>
      <w:r w:rsidRPr="00331D27">
        <w:rPr>
          <w:sz w:val="24"/>
          <w:szCs w:val="24"/>
        </w:rPr>
        <w:t xml:space="preserve"> точно выполнять положения общевоинских уставов ВС РФ в профессиональнойдеятельности;соблюдатьрежимсекретностивподразделении;осуществлятьразборкуисборкуавтомата(АК-74)иподготовкукбоевому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bookmarkStart w:id="3" w:name="13"/>
      <w:bookmarkEnd w:id="3"/>
      <w:r w:rsidRPr="00331D27">
        <w:rPr>
          <w:sz w:val="24"/>
          <w:szCs w:val="24"/>
        </w:rPr>
        <w:t xml:space="preserve">применению ручных гранат. При подготовке к групповым занятиям </w:t>
      </w:r>
      <w:proofErr w:type="spellStart"/>
      <w:r w:rsidRPr="00331D27">
        <w:rPr>
          <w:sz w:val="24"/>
          <w:szCs w:val="24"/>
        </w:rPr>
        <w:t>обучающиесяизучают</w:t>
      </w:r>
      <w:proofErr w:type="spellEnd"/>
      <w:r w:rsidRPr="00331D27">
        <w:rPr>
          <w:sz w:val="24"/>
          <w:szCs w:val="24"/>
        </w:rPr>
        <w:t xml:space="preserve"> рекомендованную литературу, материалы лекций по </w:t>
      </w:r>
      <w:proofErr w:type="spellStart"/>
      <w:r w:rsidRPr="00331D27">
        <w:rPr>
          <w:sz w:val="24"/>
          <w:szCs w:val="24"/>
        </w:rPr>
        <w:t>соответствующейтеме</w:t>
      </w:r>
      <w:proofErr w:type="gramStart"/>
      <w:r w:rsidRPr="00331D27">
        <w:rPr>
          <w:sz w:val="24"/>
          <w:szCs w:val="24"/>
        </w:rPr>
        <w:t>,д</w:t>
      </w:r>
      <w:proofErr w:type="gramEnd"/>
      <w:r w:rsidRPr="00331D27">
        <w:rPr>
          <w:sz w:val="24"/>
          <w:szCs w:val="24"/>
        </w:rPr>
        <w:t>ополняютлекционный</w:t>
      </w:r>
      <w:proofErr w:type="spellEnd"/>
      <w:r w:rsidRPr="00331D27">
        <w:rPr>
          <w:sz w:val="24"/>
          <w:szCs w:val="24"/>
        </w:rPr>
        <w:t xml:space="preserve"> материал.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Самостоятельнаяработаобучающихсянаправленаназакреплениеиуглубление полученных знаний и навыков, поиска и приобретения новых знаний, а </w:t>
      </w:r>
      <w:proofErr w:type="spellStart"/>
      <w:r w:rsidRPr="00331D27">
        <w:rPr>
          <w:sz w:val="24"/>
          <w:szCs w:val="24"/>
        </w:rPr>
        <w:t>такжевыполнения</w:t>
      </w:r>
      <w:proofErr w:type="spellEnd"/>
      <w:r w:rsidRPr="00331D27">
        <w:rPr>
          <w:sz w:val="24"/>
          <w:szCs w:val="24"/>
        </w:rPr>
        <w:t xml:space="preserve"> учебных заданий, подготовки к предстоящим занятиям, </w:t>
      </w:r>
      <w:proofErr w:type="spellStart"/>
      <w:r w:rsidRPr="00331D27">
        <w:rPr>
          <w:sz w:val="24"/>
          <w:szCs w:val="24"/>
        </w:rPr>
        <w:t>текущемуконтролюуспеваемостии</w:t>
      </w:r>
      <w:proofErr w:type="spellEnd"/>
      <w:r w:rsidRPr="00331D27">
        <w:rPr>
          <w:sz w:val="24"/>
          <w:szCs w:val="24"/>
        </w:rPr>
        <w:t xml:space="preserve"> промежуточной аттестации.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>Текущийконтрольуспеваемостипообразовательномумодулюпроводитсяввидеконтрольныхпровероквписьменнойиустнойформепопройденнымтемам.</w:t>
      </w:r>
    </w:p>
    <w:p w:rsidR="005A442D" w:rsidRPr="00331D27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gramStart"/>
      <w:r w:rsidRPr="00331D27">
        <w:rPr>
          <w:sz w:val="24"/>
          <w:szCs w:val="24"/>
        </w:rPr>
        <w:t>Промежуточная</w:t>
      </w:r>
      <w:proofErr w:type="gramEnd"/>
      <w:r w:rsidRPr="00331D27">
        <w:rPr>
          <w:sz w:val="24"/>
          <w:szCs w:val="24"/>
        </w:rPr>
        <w:t xml:space="preserve"> </w:t>
      </w:r>
      <w:proofErr w:type="spellStart"/>
      <w:r w:rsidRPr="00331D27">
        <w:rPr>
          <w:sz w:val="24"/>
          <w:szCs w:val="24"/>
        </w:rPr>
        <w:t>аттестацияпомодулюпроводится</w:t>
      </w:r>
      <w:proofErr w:type="spellEnd"/>
      <w:r w:rsidRPr="00331D27">
        <w:rPr>
          <w:sz w:val="24"/>
          <w:szCs w:val="24"/>
        </w:rPr>
        <w:t xml:space="preserve"> в виде зачета с </w:t>
      </w:r>
      <w:proofErr w:type="spellStart"/>
      <w:r w:rsidRPr="00331D27">
        <w:rPr>
          <w:sz w:val="24"/>
          <w:szCs w:val="24"/>
        </w:rPr>
        <w:t>оценкойв</w:t>
      </w:r>
      <w:proofErr w:type="spellEnd"/>
      <w:r w:rsidRPr="00331D27">
        <w:rPr>
          <w:sz w:val="24"/>
          <w:szCs w:val="24"/>
        </w:rPr>
        <w:t xml:space="preserve"> устной форме с отработкой практических заданий. Подготовка к аттестациипроводитсявчасысамостоятельнойработыобучающихся</w:t>
      </w:r>
      <w:proofErr w:type="gramStart"/>
      <w:r w:rsidRPr="00331D27">
        <w:rPr>
          <w:sz w:val="24"/>
          <w:szCs w:val="24"/>
        </w:rPr>
        <w:t>,а</w:t>
      </w:r>
      <w:proofErr w:type="gramEnd"/>
      <w:r w:rsidRPr="00331D27">
        <w:rPr>
          <w:sz w:val="24"/>
          <w:szCs w:val="24"/>
        </w:rPr>
        <w:t>такжевовремяконсультацийпреподавателей.</w:t>
      </w: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097D8A"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097D8A">
        <w:rPr>
          <w:rFonts w:ascii="Times New Roman" w:hAnsi="Times New Roman"/>
          <w:b/>
          <w:bCs/>
          <w:sz w:val="24"/>
          <w:szCs w:val="24"/>
        </w:rPr>
        <w:t>. Материалы для проведения текущего и промежуточного контроля знаний студентов</w:t>
      </w:r>
    </w:p>
    <w:p w:rsidR="005A442D" w:rsidRPr="00CD038A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E20E3">
        <w:rPr>
          <w:rFonts w:ascii="Times New Roman" w:hAnsi="Times New Roman"/>
          <w:sz w:val="24"/>
          <w:szCs w:val="24"/>
        </w:rPr>
        <w:t>В ходе изучения дисциплины предусматриваются текущий контроль и промежуточная аттестация.</w:t>
      </w:r>
    </w:p>
    <w:p w:rsidR="005A442D" w:rsidRDefault="005A442D" w:rsidP="005A442D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097D8A">
        <w:rPr>
          <w:rFonts w:ascii="Times New Roman" w:hAnsi="Times New Roman"/>
          <w:sz w:val="24"/>
          <w:szCs w:val="24"/>
        </w:rPr>
        <w:t>Конечными результатами освоения программы дисциплины являются сформированные когнитивные дескрипторы «знать», «уметь», «владеть», расписанные по отдельным компетенциям. Формирование этих дескрипторов происходит в течение всего семестра по этапам в рамках различного вида занятий и самостоятельной работы.</w:t>
      </w:r>
    </w:p>
    <w:p w:rsidR="005A442D" w:rsidRDefault="005A442D" w:rsidP="005A442D">
      <w:pPr>
        <w:pStyle w:val="af5"/>
        <w:ind w:right="507" w:firstLine="567"/>
        <w:contextualSpacing/>
        <w:jc w:val="both"/>
        <w:rPr>
          <w:sz w:val="24"/>
          <w:szCs w:val="24"/>
        </w:rPr>
      </w:pPr>
    </w:p>
    <w:p w:rsidR="005A442D" w:rsidRPr="00097D8A" w:rsidRDefault="005A442D" w:rsidP="005A442D">
      <w:pPr>
        <w:pStyle w:val="aa"/>
        <w:widowControl w:val="0"/>
        <w:tabs>
          <w:tab w:val="left" w:pos="1918"/>
        </w:tabs>
        <w:autoSpaceDE w:val="0"/>
        <w:autoSpaceDN w:val="0"/>
        <w:spacing w:after="0" w:line="315" w:lineRule="exact"/>
        <w:ind w:left="567" w:right="507"/>
        <w:contextualSpacing w:val="0"/>
        <w:jc w:val="both"/>
        <w:rPr>
          <w:rFonts w:ascii="Times New Roman" w:hAnsi="Times New Roman"/>
          <w:b/>
          <w:sz w:val="28"/>
        </w:rPr>
      </w:pPr>
      <w:r w:rsidRPr="001F7770">
        <w:rPr>
          <w:rFonts w:ascii="Times New Roman" w:hAnsi="Times New Roman"/>
          <w:b/>
          <w:sz w:val="24"/>
          <w:szCs w:val="24"/>
        </w:rPr>
        <w:t>6.2.1.</w:t>
      </w:r>
      <w:r w:rsidRPr="00097D8A">
        <w:rPr>
          <w:rFonts w:ascii="Times New Roman" w:hAnsi="Times New Roman"/>
          <w:b/>
          <w:sz w:val="24"/>
          <w:szCs w:val="24"/>
        </w:rPr>
        <w:t>Текущий</w:t>
      </w:r>
      <w:r w:rsidRPr="00097D8A">
        <w:rPr>
          <w:rFonts w:ascii="Times New Roman" w:hAnsi="Times New Roman"/>
          <w:b/>
          <w:sz w:val="24"/>
        </w:rPr>
        <w:t>контрол</w:t>
      </w:r>
      <w:proofErr w:type="gramStart"/>
      <w:r w:rsidRPr="00097D8A">
        <w:rPr>
          <w:rFonts w:ascii="Times New Roman" w:hAnsi="Times New Roman"/>
          <w:b/>
          <w:sz w:val="24"/>
        </w:rPr>
        <w:t>ь(</w:t>
      </w:r>
      <w:proofErr w:type="gramEnd"/>
      <w:r w:rsidRPr="00097D8A">
        <w:rPr>
          <w:rFonts w:ascii="Times New Roman" w:hAnsi="Times New Roman"/>
          <w:b/>
          <w:sz w:val="24"/>
        </w:rPr>
        <w:t>контролируемаякомпетенцияУК-8)</w:t>
      </w:r>
    </w:p>
    <w:p w:rsidR="005A442D" w:rsidRPr="00097D8A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097D8A">
        <w:rPr>
          <w:sz w:val="24"/>
          <w:szCs w:val="24"/>
        </w:rPr>
        <w:t xml:space="preserve">Цель текущего контроля – оценка результатов работы в семестре и </w:t>
      </w:r>
      <w:proofErr w:type="spellStart"/>
      <w:r w:rsidRPr="00097D8A">
        <w:rPr>
          <w:sz w:val="24"/>
          <w:szCs w:val="24"/>
        </w:rPr>
        <w:t>обеспечениесвоевременной</w:t>
      </w:r>
      <w:proofErr w:type="spellEnd"/>
      <w:r w:rsidRPr="00097D8A">
        <w:rPr>
          <w:sz w:val="24"/>
          <w:szCs w:val="24"/>
        </w:rPr>
        <w:t xml:space="preserve"> обратной связи, для коррекции обучения, активизации самостоятельнойработыобучающегося</w:t>
      </w:r>
      <w:proofErr w:type="gramStart"/>
      <w:r w:rsidRPr="00097D8A">
        <w:rPr>
          <w:sz w:val="24"/>
          <w:szCs w:val="24"/>
        </w:rPr>
        <w:t>.О</w:t>
      </w:r>
      <w:proofErr w:type="gramEnd"/>
      <w:r w:rsidRPr="00097D8A">
        <w:rPr>
          <w:sz w:val="24"/>
          <w:szCs w:val="24"/>
        </w:rPr>
        <w:t>бъектомтекущегоконтроляявляютсяконкретизированныерезультатыобучения (</w:t>
      </w:r>
      <w:proofErr w:type="spellStart"/>
      <w:r w:rsidRPr="00097D8A">
        <w:rPr>
          <w:sz w:val="24"/>
          <w:szCs w:val="24"/>
        </w:rPr>
        <w:t>учебныедостижения</w:t>
      </w:r>
      <w:proofErr w:type="spellEnd"/>
      <w:r w:rsidRPr="00097D8A">
        <w:rPr>
          <w:sz w:val="24"/>
          <w:szCs w:val="24"/>
        </w:rPr>
        <w:t>)по дисциплине.</w:t>
      </w:r>
    </w:p>
    <w:p w:rsidR="005A442D" w:rsidRDefault="005A442D" w:rsidP="005A442D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097D8A">
        <w:rPr>
          <w:b/>
          <w:i/>
          <w:sz w:val="24"/>
          <w:szCs w:val="24"/>
        </w:rPr>
        <w:t>Текущийконтроль</w:t>
      </w:r>
      <w:r w:rsidRPr="00097D8A">
        <w:rPr>
          <w:sz w:val="24"/>
          <w:szCs w:val="24"/>
        </w:rPr>
        <w:t>успеваемостиобеспечиваетоцениваниеходаосвоениядисциплиныивключает</w:t>
      </w:r>
      <w:proofErr w:type="gramStart"/>
      <w:r w:rsidRPr="00097D8A">
        <w:rPr>
          <w:sz w:val="24"/>
          <w:szCs w:val="24"/>
        </w:rPr>
        <w:t>:о</w:t>
      </w:r>
      <w:proofErr w:type="gramEnd"/>
      <w:r w:rsidRPr="00097D8A">
        <w:rPr>
          <w:sz w:val="24"/>
          <w:szCs w:val="24"/>
        </w:rPr>
        <w:t>тветынатеоретическиевопросынапрактическомзанятии,выполнениезаданийнапрактическомзанятии,написание</w:t>
      </w:r>
      <w:r>
        <w:rPr>
          <w:sz w:val="24"/>
          <w:szCs w:val="24"/>
        </w:rPr>
        <w:t xml:space="preserve"> рефератов</w:t>
      </w:r>
      <w:r w:rsidRPr="00097D8A">
        <w:rPr>
          <w:sz w:val="24"/>
          <w:szCs w:val="24"/>
        </w:rPr>
        <w:t>.</w:t>
      </w:r>
    </w:p>
    <w:p w:rsidR="005A442D" w:rsidRDefault="005A442D" w:rsidP="005A442D">
      <w:pPr>
        <w:pStyle w:val="aa"/>
        <w:widowControl w:val="0"/>
        <w:tabs>
          <w:tab w:val="left" w:pos="1222"/>
        </w:tabs>
        <w:autoSpaceDE w:val="0"/>
        <w:autoSpaceDN w:val="0"/>
        <w:spacing w:after="0" w:line="240" w:lineRule="auto"/>
        <w:ind w:left="0" w:right="418" w:firstLine="426"/>
        <w:rPr>
          <w:rFonts w:ascii="Times New Roman" w:hAnsi="Times New Roman"/>
          <w:b/>
          <w:sz w:val="24"/>
          <w:szCs w:val="24"/>
        </w:rPr>
      </w:pPr>
    </w:p>
    <w:p w:rsidR="005A442D" w:rsidRPr="00F56EF4" w:rsidRDefault="005A442D" w:rsidP="005A442D">
      <w:pPr>
        <w:pStyle w:val="aa"/>
        <w:widowControl w:val="0"/>
        <w:tabs>
          <w:tab w:val="left" w:pos="1222"/>
        </w:tabs>
        <w:autoSpaceDE w:val="0"/>
        <w:autoSpaceDN w:val="0"/>
        <w:spacing w:after="0" w:line="240" w:lineRule="auto"/>
        <w:ind w:left="0" w:firstLine="426"/>
        <w:rPr>
          <w:rFonts w:ascii="Times New Roman" w:hAnsi="Times New Roman"/>
          <w:b/>
          <w:sz w:val="24"/>
          <w:szCs w:val="24"/>
        </w:rPr>
      </w:pPr>
      <w:proofErr w:type="spellStart"/>
      <w:r w:rsidRPr="00F56EF4">
        <w:rPr>
          <w:rFonts w:ascii="Times New Roman" w:hAnsi="Times New Roman"/>
          <w:b/>
          <w:sz w:val="24"/>
          <w:szCs w:val="24"/>
          <w:u w:val="thick"/>
        </w:rPr>
        <w:t>Вопросыпотемамдисциплины</w:t>
      </w:r>
      <w:proofErr w:type="spellEnd"/>
    </w:p>
    <w:p w:rsidR="005A442D" w:rsidRPr="00F56EF4" w:rsidRDefault="005A442D" w:rsidP="005A442D">
      <w:pPr>
        <w:pStyle w:val="af5"/>
        <w:contextualSpacing/>
        <w:rPr>
          <w:b/>
          <w:sz w:val="24"/>
          <w:szCs w:val="24"/>
        </w:rPr>
      </w:pP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 xml:space="preserve">Тема 1.Общевоинские уставы Вооруженных Сил Российской Федерации, их </w:t>
      </w:r>
      <w:proofErr w:type="spellStart"/>
      <w:r w:rsidRPr="001F7770">
        <w:rPr>
          <w:b/>
          <w:sz w:val="24"/>
          <w:szCs w:val="24"/>
        </w:rPr>
        <w:t>основныетребованияисодержание</w:t>
      </w:r>
      <w:proofErr w:type="spellEnd"/>
      <w:r w:rsidRPr="001F7770">
        <w:rPr>
          <w:b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Структура</w:t>
      </w:r>
      <w:proofErr w:type="gramStart"/>
      <w:r w:rsidRPr="00F56EF4">
        <w:rPr>
          <w:rFonts w:ascii="Times New Roman" w:hAnsi="Times New Roman"/>
          <w:sz w:val="24"/>
          <w:szCs w:val="24"/>
        </w:rPr>
        <w:t>,т</w:t>
      </w:r>
      <w:proofErr w:type="gramEnd"/>
      <w:r w:rsidRPr="00F56EF4">
        <w:rPr>
          <w:rFonts w:ascii="Times New Roman" w:hAnsi="Times New Roman"/>
          <w:sz w:val="24"/>
          <w:szCs w:val="24"/>
        </w:rPr>
        <w:t>ребованияиосновноесодержаниеобщевоинскихуставов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Прававоеннослужащих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бщиеобязанностивоеннослужащих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Воинскиезвания</w:t>
      </w:r>
      <w:proofErr w:type="gramStart"/>
      <w:r w:rsidRPr="00F56EF4">
        <w:rPr>
          <w:rFonts w:ascii="Times New Roman" w:hAnsi="Times New Roman"/>
          <w:sz w:val="24"/>
          <w:szCs w:val="24"/>
        </w:rPr>
        <w:t>.Е</w:t>
      </w:r>
      <w:proofErr w:type="gramEnd"/>
      <w:r w:rsidRPr="00F56EF4">
        <w:rPr>
          <w:rFonts w:ascii="Times New Roman" w:hAnsi="Times New Roman"/>
          <w:sz w:val="24"/>
          <w:szCs w:val="24"/>
        </w:rPr>
        <w:t>диноначалие.Начальникииподчиненные.Старшиеимладшие.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56EF4">
        <w:rPr>
          <w:rFonts w:ascii="Times New Roman" w:hAnsi="Times New Roman"/>
          <w:sz w:val="24"/>
          <w:szCs w:val="24"/>
        </w:rPr>
        <w:t>иприказание</w:t>
      </w:r>
      <w:proofErr w:type="gramStart"/>
      <w:r w:rsidRPr="00F56EF4">
        <w:rPr>
          <w:rFonts w:ascii="Times New Roman" w:hAnsi="Times New Roman"/>
          <w:sz w:val="24"/>
          <w:szCs w:val="24"/>
        </w:rPr>
        <w:t>.П</w:t>
      </w:r>
      <w:proofErr w:type="gramEnd"/>
      <w:r w:rsidRPr="00F56EF4">
        <w:rPr>
          <w:rFonts w:ascii="Times New Roman" w:hAnsi="Times New Roman"/>
          <w:sz w:val="24"/>
          <w:szCs w:val="24"/>
        </w:rPr>
        <w:t>орядокотдачи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выполнениеприказа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Воинскаявежливостьи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воинскаядисциплинавоеннослужащих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rPr>
          <w:sz w:val="24"/>
          <w:szCs w:val="24"/>
        </w:rPr>
      </w:pP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</w:t>
      </w:r>
      <w:proofErr w:type="gramStart"/>
      <w:r w:rsidRPr="001F7770">
        <w:rPr>
          <w:b/>
          <w:sz w:val="24"/>
          <w:szCs w:val="24"/>
        </w:rPr>
        <w:t>2</w:t>
      </w:r>
      <w:proofErr w:type="gramEnd"/>
      <w:r w:rsidRPr="001F7770">
        <w:rPr>
          <w:b/>
          <w:sz w:val="24"/>
          <w:szCs w:val="24"/>
        </w:rPr>
        <w:t xml:space="preserve">.Внутреннийпорядоки </w:t>
      </w:r>
      <w:proofErr w:type="spellStart"/>
      <w:r w:rsidRPr="001F7770">
        <w:rPr>
          <w:b/>
          <w:sz w:val="24"/>
          <w:szCs w:val="24"/>
        </w:rPr>
        <w:t>суточныйнаряд</w:t>
      </w:r>
      <w:proofErr w:type="spellEnd"/>
      <w:r w:rsidRPr="001F7770">
        <w:rPr>
          <w:b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Размещениевоеннослужащих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Default="005A442D" w:rsidP="005A442D">
      <w:pPr>
        <w:pStyle w:val="a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Распределениевремениивнутреннийпорядок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уточныйнарядроты,егопредназнач</w:t>
      </w:r>
      <w:r w:rsidRPr="00F56EF4">
        <w:rPr>
          <w:rFonts w:ascii="Times New Roman" w:hAnsi="Times New Roman"/>
          <w:sz w:val="24"/>
          <w:szCs w:val="24"/>
        </w:rPr>
        <w:lastRenderedPageBreak/>
        <w:t>ение,состав.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Дневальный,дежурныйпороте</w:t>
      </w:r>
      <w:proofErr w:type="gramStart"/>
      <w:r w:rsidRPr="00F56EF4">
        <w:rPr>
          <w:rFonts w:ascii="Times New Roman" w:hAnsi="Times New Roman"/>
          <w:sz w:val="24"/>
          <w:szCs w:val="24"/>
        </w:rPr>
        <w:t>.Р</w:t>
      </w:r>
      <w:proofErr w:type="gramEnd"/>
      <w:r w:rsidRPr="00F56EF4">
        <w:rPr>
          <w:rFonts w:ascii="Times New Roman" w:hAnsi="Times New Roman"/>
          <w:sz w:val="24"/>
          <w:szCs w:val="24"/>
        </w:rPr>
        <w:t>азводсуточногонаряда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Default="005A442D" w:rsidP="005A442D">
      <w:pPr>
        <w:pStyle w:val="aa"/>
        <w:widowControl w:val="0"/>
        <w:tabs>
          <w:tab w:val="left" w:pos="1134"/>
          <w:tab w:val="left" w:pos="1209"/>
          <w:tab w:val="left" w:pos="1210"/>
        </w:tabs>
        <w:autoSpaceDE w:val="0"/>
        <w:autoSpaceDN w:val="0"/>
        <w:spacing w:after="0" w:line="240" w:lineRule="auto"/>
        <w:ind w:left="501" w:right="418"/>
        <w:rPr>
          <w:rFonts w:ascii="Times New Roman" w:hAnsi="Times New Roman"/>
          <w:sz w:val="24"/>
          <w:szCs w:val="24"/>
        </w:rPr>
      </w:pPr>
    </w:p>
    <w:p w:rsidR="005A442D" w:rsidRPr="001F7770" w:rsidRDefault="005A442D" w:rsidP="005A442D">
      <w:pPr>
        <w:pStyle w:val="aa"/>
        <w:widowControl w:val="0"/>
        <w:tabs>
          <w:tab w:val="left" w:pos="1134"/>
          <w:tab w:val="left" w:pos="1209"/>
          <w:tab w:val="left" w:pos="1210"/>
        </w:tabs>
        <w:autoSpaceDE w:val="0"/>
        <w:autoSpaceDN w:val="0"/>
        <w:spacing w:after="0" w:line="240" w:lineRule="auto"/>
        <w:ind w:left="0" w:right="418"/>
        <w:jc w:val="both"/>
        <w:rPr>
          <w:rFonts w:ascii="Times New Roman" w:hAnsi="Times New Roman"/>
          <w:b/>
          <w:sz w:val="24"/>
          <w:szCs w:val="24"/>
        </w:rPr>
      </w:pPr>
      <w:r w:rsidRPr="001F7770">
        <w:rPr>
          <w:rFonts w:ascii="Times New Roman" w:hAnsi="Times New Roman"/>
          <w:b/>
          <w:sz w:val="24"/>
          <w:szCs w:val="24"/>
        </w:rPr>
        <w:t>Тема3.ВооруженныеСилыРоссийскойФедерацииихсоставизадачи</w:t>
      </w:r>
      <w:proofErr w:type="gramStart"/>
      <w:r w:rsidRPr="001F7770">
        <w:rPr>
          <w:rFonts w:ascii="Times New Roman" w:hAnsi="Times New Roman"/>
          <w:b/>
          <w:sz w:val="24"/>
          <w:szCs w:val="24"/>
        </w:rPr>
        <w:t>.Т</w:t>
      </w:r>
      <w:proofErr w:type="gramEnd"/>
      <w:r w:rsidRPr="001F7770">
        <w:rPr>
          <w:rFonts w:ascii="Times New Roman" w:hAnsi="Times New Roman"/>
          <w:b/>
          <w:sz w:val="24"/>
          <w:szCs w:val="24"/>
        </w:rPr>
        <w:t>актико-техническиехарактеристики (ТТХ)</w:t>
      </w:r>
      <w:proofErr w:type="spellStart"/>
      <w:r w:rsidRPr="001F7770">
        <w:rPr>
          <w:rFonts w:ascii="Times New Roman" w:hAnsi="Times New Roman"/>
          <w:b/>
          <w:sz w:val="24"/>
          <w:szCs w:val="24"/>
        </w:rPr>
        <w:t>основныхобразцоввооруженияи</w:t>
      </w:r>
      <w:proofErr w:type="spellEnd"/>
      <w:r w:rsidRPr="001F7770">
        <w:rPr>
          <w:rFonts w:ascii="Times New Roman" w:hAnsi="Times New Roman"/>
          <w:b/>
          <w:sz w:val="24"/>
          <w:szCs w:val="24"/>
        </w:rPr>
        <w:t xml:space="preserve"> техники ВСРФ.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ВооруженныеСилыРоссийской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Федерацииихсостави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задачи.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труктурамотострелковыхитанковыхподразделенийсухопутныхвойск,ихзадачивбою.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Боевоепредназначениевходящихвнихподразделений</w:t>
      </w:r>
      <w:proofErr w:type="gramStart"/>
      <w:r w:rsidRPr="00F56EF4">
        <w:rPr>
          <w:rFonts w:ascii="Times New Roman" w:hAnsi="Times New Roman"/>
          <w:sz w:val="24"/>
          <w:szCs w:val="24"/>
        </w:rPr>
        <w:t>.Т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актико-техническиехарактеристики </w:t>
      </w:r>
      <w:proofErr w:type="spellStart"/>
      <w:r w:rsidRPr="00F56EF4">
        <w:rPr>
          <w:rFonts w:ascii="Times New Roman" w:hAnsi="Times New Roman"/>
          <w:sz w:val="24"/>
          <w:szCs w:val="24"/>
        </w:rPr>
        <w:t>основныхобразцоввооружения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итехники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ВС РФ.</w:t>
      </w: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  <w:r w:rsidRPr="001F7770">
        <w:rPr>
          <w:b/>
          <w:sz w:val="24"/>
          <w:szCs w:val="24"/>
        </w:rPr>
        <w:t>Тема</w:t>
      </w:r>
      <w:proofErr w:type="gramStart"/>
      <w:r w:rsidRPr="001F7770">
        <w:rPr>
          <w:b/>
          <w:sz w:val="24"/>
          <w:szCs w:val="24"/>
        </w:rPr>
        <w:t>4</w:t>
      </w:r>
      <w:proofErr w:type="gramEnd"/>
      <w:r w:rsidRPr="001F7770">
        <w:rPr>
          <w:b/>
          <w:sz w:val="24"/>
          <w:szCs w:val="24"/>
        </w:rPr>
        <w:t>.Основыобщевойсковогобоя.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Сущностьсовременногообщевойсковогобоя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гохарактеристики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ивиды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Способыведениясовременногообщевойсковогобояисредствавооруженнойборьбы.</w:t>
      </w: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Тема5.Организациявоинскихчастейиподразделений</w:t>
      </w:r>
      <w:proofErr w:type="gramStart"/>
      <w:r w:rsidRPr="001F7770">
        <w:rPr>
          <w:b/>
          <w:sz w:val="24"/>
          <w:szCs w:val="24"/>
        </w:rPr>
        <w:t>,в</w:t>
      </w:r>
      <w:proofErr w:type="gramEnd"/>
      <w:r w:rsidRPr="001F7770">
        <w:rPr>
          <w:b/>
          <w:sz w:val="24"/>
          <w:szCs w:val="24"/>
        </w:rPr>
        <w:t>ооружение,боеваятехникавероятногопротивника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тб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армии США.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ооружение,боеваятехникаподразделениймпбитбармииГермании.</w:t>
      </w: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  <w:r w:rsidRPr="001F7770">
        <w:rPr>
          <w:b/>
          <w:sz w:val="24"/>
          <w:szCs w:val="24"/>
        </w:rPr>
        <w:t>Тема6.Ядерное</w:t>
      </w:r>
      <w:proofErr w:type="gramStart"/>
      <w:r w:rsidRPr="001F7770">
        <w:rPr>
          <w:b/>
          <w:sz w:val="24"/>
          <w:szCs w:val="24"/>
        </w:rPr>
        <w:t>,х</w:t>
      </w:r>
      <w:proofErr w:type="gramEnd"/>
      <w:r w:rsidRPr="001F7770">
        <w:rPr>
          <w:b/>
          <w:sz w:val="24"/>
          <w:szCs w:val="24"/>
        </w:rPr>
        <w:t>имическое,биологическое,зажигательноеоружие.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Ядерноеоружие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56EF4">
        <w:rPr>
          <w:rFonts w:ascii="Times New Roman" w:hAnsi="Times New Roman"/>
          <w:sz w:val="24"/>
          <w:szCs w:val="24"/>
        </w:rPr>
        <w:t>Средстваих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применения.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Поражающиефакторыядерноговзрываиихвоздействиенаорганизмчеловека,вооружение,техникуи </w:t>
      </w:r>
      <w:proofErr w:type="spellStart"/>
      <w:r w:rsidRPr="00F56EF4">
        <w:rPr>
          <w:rFonts w:ascii="Times New Roman" w:hAnsi="Times New Roman"/>
          <w:sz w:val="24"/>
          <w:szCs w:val="24"/>
        </w:rPr>
        <w:t>фортификационныесооружения</w:t>
      </w:r>
      <w:proofErr w:type="gramStart"/>
      <w:r w:rsidRPr="00F56EF4">
        <w:rPr>
          <w:rFonts w:ascii="Times New Roman" w:hAnsi="Times New Roman"/>
          <w:sz w:val="24"/>
          <w:szCs w:val="24"/>
        </w:rPr>
        <w:t>.Х</w:t>
      </w:r>
      <w:proofErr w:type="gramEnd"/>
      <w:r w:rsidRPr="00F56EF4">
        <w:rPr>
          <w:rFonts w:ascii="Times New Roman" w:hAnsi="Times New Roman"/>
          <w:sz w:val="24"/>
          <w:szCs w:val="24"/>
        </w:rPr>
        <w:t>имическоеоружие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Отравляющиевеществ</w:t>
      </w:r>
      <w:proofErr w:type="gramStart"/>
      <w:r w:rsidRPr="00F56EF4">
        <w:rPr>
          <w:rFonts w:ascii="Times New Roman" w:hAnsi="Times New Roman"/>
          <w:sz w:val="24"/>
          <w:szCs w:val="24"/>
        </w:rPr>
        <w:t>а(</w:t>
      </w:r>
      <w:proofErr w:type="gramEnd"/>
      <w:r w:rsidRPr="00F56EF4">
        <w:rPr>
          <w:rFonts w:ascii="Times New Roman" w:hAnsi="Times New Roman"/>
          <w:sz w:val="24"/>
          <w:szCs w:val="24"/>
        </w:rPr>
        <w:t>ОВ),ихназначение,классификацияивоздействиенаорганизмчеловека.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Боевыесостояния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редстваприменения,признакипримененияОВ,ихстойкостьнаместности. </w:t>
      </w:r>
      <w:proofErr w:type="spellStart"/>
      <w:r w:rsidRPr="00F56EF4">
        <w:rPr>
          <w:rFonts w:ascii="Times New Roman" w:hAnsi="Times New Roman"/>
          <w:sz w:val="24"/>
          <w:szCs w:val="24"/>
        </w:rPr>
        <w:t>Биологическоеоружие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Основныевидыипоражающеедействие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Средстваприменения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нешниепризнакиприменения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Зажигательное </w:t>
      </w:r>
      <w:proofErr w:type="spellStart"/>
      <w:r w:rsidRPr="00F56EF4">
        <w:rPr>
          <w:rFonts w:ascii="Times New Roman" w:hAnsi="Times New Roman"/>
          <w:sz w:val="24"/>
          <w:szCs w:val="24"/>
        </w:rPr>
        <w:t>оружие</w:t>
      </w:r>
      <w:proofErr w:type="gramStart"/>
      <w:r w:rsidRPr="00F56EF4">
        <w:rPr>
          <w:rFonts w:ascii="Times New Roman" w:hAnsi="Times New Roman"/>
          <w:sz w:val="24"/>
          <w:szCs w:val="24"/>
        </w:rPr>
        <w:t>.П</w:t>
      </w:r>
      <w:proofErr w:type="gramEnd"/>
      <w:r w:rsidRPr="00F56EF4">
        <w:rPr>
          <w:rFonts w:ascii="Times New Roman" w:hAnsi="Times New Roman"/>
          <w:sz w:val="24"/>
          <w:szCs w:val="24"/>
        </w:rPr>
        <w:t>оражающие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действиязажигательного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оружияна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личныйсостав,вооружениеи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военную </w:t>
      </w:r>
      <w:proofErr w:type="spellStart"/>
      <w:r w:rsidRPr="00F56EF4">
        <w:rPr>
          <w:rFonts w:ascii="Times New Roman" w:hAnsi="Times New Roman"/>
          <w:sz w:val="24"/>
          <w:szCs w:val="24"/>
        </w:rPr>
        <w:t>технику,средстваиспособызащитыотнего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Тема7.Местностькакэлементбоевойобстановки</w:t>
      </w:r>
      <w:proofErr w:type="gramStart"/>
      <w:r w:rsidRPr="001F7770">
        <w:rPr>
          <w:b/>
          <w:sz w:val="24"/>
          <w:szCs w:val="24"/>
        </w:rPr>
        <w:t>.И</w:t>
      </w:r>
      <w:proofErr w:type="gramEnd"/>
      <w:r w:rsidRPr="001F7770">
        <w:rPr>
          <w:b/>
          <w:sz w:val="24"/>
          <w:szCs w:val="24"/>
        </w:rPr>
        <w:t xml:space="preserve">змеренияиориентированиенаместности </w:t>
      </w:r>
      <w:proofErr w:type="spellStart"/>
      <w:r w:rsidRPr="001F7770">
        <w:rPr>
          <w:b/>
          <w:sz w:val="24"/>
          <w:szCs w:val="24"/>
        </w:rPr>
        <w:t>безкарты</w:t>
      </w:r>
      <w:proofErr w:type="spellEnd"/>
      <w:r w:rsidRPr="001F7770">
        <w:rPr>
          <w:b/>
          <w:sz w:val="24"/>
          <w:szCs w:val="24"/>
        </w:rPr>
        <w:t xml:space="preserve">, </w:t>
      </w:r>
      <w:proofErr w:type="spellStart"/>
      <w:r w:rsidRPr="001F7770">
        <w:rPr>
          <w:b/>
          <w:sz w:val="24"/>
          <w:szCs w:val="24"/>
        </w:rPr>
        <w:t>движениепо</w:t>
      </w:r>
      <w:proofErr w:type="spellEnd"/>
      <w:r w:rsidRPr="001F7770">
        <w:rPr>
          <w:b/>
          <w:sz w:val="24"/>
          <w:szCs w:val="24"/>
        </w:rPr>
        <w:t xml:space="preserve"> азимутам.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Местностькак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элементбоевой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обстановки.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Способыориентированиянаместности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F56EF4">
        <w:rPr>
          <w:rFonts w:ascii="Times New Roman" w:hAnsi="Times New Roman"/>
          <w:sz w:val="24"/>
          <w:szCs w:val="24"/>
        </w:rPr>
        <w:t>карты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пособыизмерениярасстояний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Движениепоазимутам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rPr>
          <w:sz w:val="24"/>
          <w:szCs w:val="24"/>
        </w:rPr>
      </w:pP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Тема8.Медицинскоеобеспечениевойс</w:t>
      </w:r>
      <w:proofErr w:type="gramStart"/>
      <w:r w:rsidRPr="001F7770">
        <w:rPr>
          <w:b/>
          <w:sz w:val="24"/>
          <w:szCs w:val="24"/>
        </w:rPr>
        <w:t>к(</w:t>
      </w:r>
      <w:proofErr w:type="gramEnd"/>
      <w:r w:rsidRPr="001F7770">
        <w:rPr>
          <w:b/>
          <w:sz w:val="24"/>
          <w:szCs w:val="24"/>
        </w:rPr>
        <w:t>сил),перваямедицинскаяпомощьприранениях,травмахиособыхслучаях.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Медицинскоеобеспечение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–как </w:t>
      </w:r>
      <w:proofErr w:type="spellStart"/>
      <w:r w:rsidRPr="00F56EF4">
        <w:rPr>
          <w:rFonts w:ascii="Times New Roman" w:hAnsi="Times New Roman"/>
          <w:sz w:val="24"/>
          <w:szCs w:val="24"/>
        </w:rPr>
        <w:t>видвсестороннегообеспечениявойск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Обязанностииоснащениедолжностныхлицмедицинскойслужбытактическогозвенавбою.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Общиеправилаоказаниясамопомощии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взаимопомощи.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Перваяпомощьпри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раненияхи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EF4">
        <w:rPr>
          <w:rFonts w:ascii="Times New Roman" w:hAnsi="Times New Roman"/>
          <w:sz w:val="24"/>
          <w:szCs w:val="24"/>
        </w:rPr>
        <w:t>травмах</w:t>
      </w:r>
      <w:proofErr w:type="gram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Перваяпомощьприпораженииотравляющимивеществами</w:t>
      </w:r>
      <w:proofErr w:type="gramStart"/>
      <w:r w:rsidRPr="00F56EF4">
        <w:rPr>
          <w:rFonts w:ascii="Times New Roman" w:hAnsi="Times New Roman"/>
          <w:sz w:val="24"/>
          <w:szCs w:val="24"/>
        </w:rPr>
        <w:t>,б</w:t>
      </w:r>
      <w:proofErr w:type="gramEnd"/>
      <w:r w:rsidRPr="00F56EF4">
        <w:rPr>
          <w:rFonts w:ascii="Times New Roman" w:hAnsi="Times New Roman"/>
          <w:sz w:val="24"/>
          <w:szCs w:val="24"/>
        </w:rPr>
        <w:t>актериологическимисредствами.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Содержаниемероприятиядоврачебной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помощи.</w:t>
      </w:r>
    </w:p>
    <w:p w:rsidR="005A442D" w:rsidRDefault="005A442D" w:rsidP="005A442D">
      <w:pPr>
        <w:pStyle w:val="af5"/>
        <w:tabs>
          <w:tab w:val="left" w:pos="1134"/>
        </w:tabs>
        <w:ind w:left="501" w:right="418"/>
        <w:contextualSpacing/>
        <w:jc w:val="both"/>
        <w:rPr>
          <w:sz w:val="24"/>
          <w:szCs w:val="24"/>
        </w:rPr>
      </w:pP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Тема9.Россиявсовременноммире</w:t>
      </w:r>
      <w:proofErr w:type="gramStart"/>
      <w:r w:rsidRPr="001F7770">
        <w:rPr>
          <w:b/>
          <w:sz w:val="24"/>
          <w:szCs w:val="24"/>
        </w:rPr>
        <w:t>.О</w:t>
      </w:r>
      <w:proofErr w:type="gramEnd"/>
      <w:r w:rsidRPr="001F7770">
        <w:rPr>
          <w:b/>
          <w:sz w:val="24"/>
          <w:szCs w:val="24"/>
        </w:rPr>
        <w:t>сновныенаправлениясоциально-экономического,политическогоивоенно-технического развития страны.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  <w:tab w:val="left" w:pos="3477"/>
          <w:tab w:val="left" w:pos="3858"/>
          <w:tab w:val="left" w:pos="5406"/>
          <w:tab w:val="left" w:pos="6568"/>
          <w:tab w:val="left" w:pos="8185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Новые</w:t>
      </w:r>
      <w:r w:rsidRPr="00F56EF4">
        <w:rPr>
          <w:rFonts w:ascii="Times New Roman" w:hAnsi="Times New Roman"/>
          <w:sz w:val="24"/>
          <w:szCs w:val="24"/>
        </w:rPr>
        <w:tab/>
        <w:t>тенденции</w:t>
      </w:r>
      <w:r w:rsidRPr="00F56EF4">
        <w:rPr>
          <w:rFonts w:ascii="Times New Roman" w:hAnsi="Times New Roman"/>
          <w:sz w:val="24"/>
          <w:szCs w:val="24"/>
        </w:rPr>
        <w:tab/>
        <w:t>и</w:t>
      </w:r>
      <w:r w:rsidRPr="00F56EF4">
        <w:rPr>
          <w:rFonts w:ascii="Times New Roman" w:hAnsi="Times New Roman"/>
          <w:sz w:val="24"/>
          <w:szCs w:val="24"/>
        </w:rPr>
        <w:tab/>
        <w:t>особенности</w:t>
      </w:r>
      <w:r w:rsidRPr="00F56EF4">
        <w:rPr>
          <w:rFonts w:ascii="Times New Roman" w:hAnsi="Times New Roman"/>
          <w:sz w:val="24"/>
          <w:szCs w:val="24"/>
        </w:rPr>
        <w:tab/>
        <w:t>развития</w:t>
      </w:r>
      <w:r w:rsidRPr="00F56EF4">
        <w:rPr>
          <w:rFonts w:ascii="Times New Roman" w:hAnsi="Times New Roman"/>
          <w:sz w:val="24"/>
          <w:szCs w:val="24"/>
        </w:rPr>
        <w:tab/>
      </w:r>
      <w:proofErr w:type="gramStart"/>
      <w:r w:rsidRPr="00F56EF4">
        <w:rPr>
          <w:rFonts w:ascii="Times New Roman" w:hAnsi="Times New Roman"/>
          <w:sz w:val="24"/>
          <w:szCs w:val="24"/>
        </w:rPr>
        <w:t>современных</w:t>
      </w:r>
      <w:proofErr w:type="gramEnd"/>
      <w:r w:rsidRPr="00F56EF4">
        <w:rPr>
          <w:rFonts w:ascii="Times New Roman" w:hAnsi="Times New Roman"/>
          <w:sz w:val="24"/>
          <w:szCs w:val="24"/>
        </w:rPr>
        <w:lastRenderedPageBreak/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международных</w:t>
      </w:r>
      <w:r w:rsidRPr="00F56EF4">
        <w:rPr>
          <w:rFonts w:ascii="Times New Roman" w:hAnsi="Times New Roman"/>
          <w:sz w:val="24"/>
          <w:szCs w:val="24"/>
        </w:rPr>
        <w:t>отношений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Местоироль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России </w:t>
      </w:r>
      <w:proofErr w:type="spellStart"/>
      <w:r w:rsidRPr="00F56EF4">
        <w:rPr>
          <w:rFonts w:ascii="Times New Roman" w:hAnsi="Times New Roman"/>
          <w:sz w:val="24"/>
          <w:szCs w:val="24"/>
        </w:rPr>
        <w:t>вмногополярноммире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  <w:tab w:val="left" w:pos="2447"/>
          <w:tab w:val="left" w:pos="3945"/>
          <w:tab w:val="left" w:pos="7010"/>
          <w:tab w:val="left" w:pos="8731"/>
          <w:tab w:val="left" w:pos="9062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Основные</w:t>
      </w:r>
      <w:r w:rsidRPr="00F56EF4">
        <w:rPr>
          <w:rFonts w:ascii="Times New Roman" w:hAnsi="Times New Roman"/>
          <w:sz w:val="24"/>
          <w:szCs w:val="24"/>
        </w:rPr>
        <w:tab/>
        <w:t>направления</w:t>
      </w:r>
      <w:r w:rsidRPr="00F56EF4">
        <w:rPr>
          <w:rFonts w:ascii="Times New Roman" w:hAnsi="Times New Roman"/>
          <w:sz w:val="24"/>
          <w:szCs w:val="24"/>
        </w:rPr>
        <w:tab/>
        <w:t>социально-экономического,</w:t>
      </w:r>
      <w:r w:rsidRPr="00F56EF4">
        <w:rPr>
          <w:rFonts w:ascii="Times New Roman" w:hAnsi="Times New Roman"/>
          <w:sz w:val="24"/>
          <w:szCs w:val="24"/>
        </w:rPr>
        <w:tab/>
        <w:t>политического</w:t>
      </w:r>
      <w:r w:rsidRPr="00F56EF4">
        <w:rPr>
          <w:rFonts w:ascii="Times New Roman" w:hAnsi="Times New Roman"/>
          <w:sz w:val="24"/>
          <w:szCs w:val="24"/>
        </w:rPr>
        <w:tab/>
        <w:t>и</w:t>
      </w:r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военно-</w:t>
      </w:r>
      <w:r w:rsidRPr="00F56EF4">
        <w:rPr>
          <w:rFonts w:ascii="Times New Roman" w:hAnsi="Times New Roman"/>
          <w:sz w:val="24"/>
          <w:szCs w:val="24"/>
        </w:rPr>
        <w:t>техническогоразвитияРоссийскойФедерации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Цели</w:t>
      </w:r>
      <w:proofErr w:type="gramStart"/>
      <w:r w:rsidRPr="00F56EF4">
        <w:rPr>
          <w:rFonts w:ascii="Times New Roman" w:hAnsi="Times New Roman"/>
          <w:sz w:val="24"/>
          <w:szCs w:val="24"/>
        </w:rPr>
        <w:t>,з</w:t>
      </w:r>
      <w:proofErr w:type="gramEnd"/>
      <w:r w:rsidRPr="00F56EF4">
        <w:rPr>
          <w:rFonts w:ascii="Times New Roman" w:hAnsi="Times New Roman"/>
          <w:sz w:val="24"/>
          <w:szCs w:val="24"/>
        </w:rPr>
        <w:t>адачи,направленияиформывоенно-политическойработывподразделении,требованияруководящих документов.</w:t>
      </w:r>
    </w:p>
    <w:p w:rsidR="005A442D" w:rsidRPr="00F56EF4" w:rsidRDefault="005A442D" w:rsidP="005A442D">
      <w:pPr>
        <w:pStyle w:val="af5"/>
        <w:tabs>
          <w:tab w:val="left" w:pos="1134"/>
        </w:tabs>
        <w:ind w:right="418"/>
        <w:contextualSpacing/>
        <w:rPr>
          <w:sz w:val="24"/>
          <w:szCs w:val="24"/>
        </w:rPr>
      </w:pPr>
    </w:p>
    <w:p w:rsidR="005A442D" w:rsidRPr="001F7770" w:rsidRDefault="005A442D" w:rsidP="005A442D">
      <w:pPr>
        <w:pStyle w:val="af5"/>
        <w:tabs>
          <w:tab w:val="left" w:pos="1134"/>
        </w:tabs>
        <w:ind w:right="418"/>
        <w:contextualSpacing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Тема10.ВоеннаядоктринаРФ</w:t>
      </w:r>
      <w:proofErr w:type="gramStart"/>
      <w:r w:rsidRPr="001F7770">
        <w:rPr>
          <w:b/>
          <w:sz w:val="24"/>
          <w:szCs w:val="24"/>
        </w:rPr>
        <w:t>.З</w:t>
      </w:r>
      <w:proofErr w:type="gramEnd"/>
      <w:r w:rsidRPr="001F7770">
        <w:rPr>
          <w:b/>
          <w:sz w:val="24"/>
          <w:szCs w:val="24"/>
        </w:rPr>
        <w:t>аконодательствоРоссийскойФедерацииопрохождениивоенной службы.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ОсновныеположенияВоенной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доктриныРоссийской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Федерации.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Правоваяосновавоинскойобязанностии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военнойслужбы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Понятиевоеннойслужбы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евидыииххарактеристики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Обязанностигражданповоинскомуучету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Default="005A442D" w:rsidP="005A442D">
      <w:pPr>
        <w:spacing w:after="0" w:line="240" w:lineRule="auto"/>
        <w:ind w:left="1209" w:right="418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5A442D" w:rsidRPr="00F56EF4" w:rsidRDefault="005A442D" w:rsidP="005A442D">
      <w:pPr>
        <w:pStyle w:val="af5"/>
        <w:ind w:right="418"/>
        <w:contextualSpacing/>
        <w:rPr>
          <w:b/>
          <w:i/>
          <w:sz w:val="24"/>
          <w:szCs w:val="24"/>
        </w:rPr>
      </w:pPr>
      <w:r w:rsidRPr="00F56EF4">
        <w:rPr>
          <w:b/>
          <w:i/>
          <w:sz w:val="24"/>
          <w:szCs w:val="24"/>
        </w:rPr>
        <w:t>Оценочные материалы для самостоятельной работы</w:t>
      </w:r>
    </w:p>
    <w:p w:rsidR="005A442D" w:rsidRDefault="005A442D" w:rsidP="005A442D">
      <w:pPr>
        <w:pStyle w:val="af5"/>
        <w:tabs>
          <w:tab w:val="left" w:pos="2416"/>
          <w:tab w:val="left" w:pos="3532"/>
          <w:tab w:val="left" w:pos="4600"/>
          <w:tab w:val="left" w:pos="5198"/>
          <w:tab w:val="left" w:pos="7166"/>
          <w:tab w:val="left" w:pos="8143"/>
          <w:tab w:val="left" w:pos="9743"/>
        </w:tabs>
        <w:ind w:left="501" w:right="418" w:firstLine="708"/>
        <w:contextualSpacing/>
        <w:rPr>
          <w:sz w:val="24"/>
          <w:szCs w:val="24"/>
        </w:rPr>
      </w:pP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Воинскаявежливостьи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воинскаядисциплинавоеннослужащих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ОбщиеположенияУставагарнизоннойикараульнойслужбы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Требования безопасности при организации и проведении стрельб из </w:t>
      </w:r>
      <w:proofErr w:type="spellStart"/>
      <w:r w:rsidRPr="00F56EF4">
        <w:rPr>
          <w:rFonts w:ascii="Times New Roman" w:hAnsi="Times New Roman"/>
          <w:sz w:val="24"/>
          <w:szCs w:val="24"/>
        </w:rPr>
        <w:t>стрелковогооружия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Тактико-технические характеристики основных образцов вооружения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техникиВСРФ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Организация, вооружение, боевая техника подразделений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армии </w:t>
      </w:r>
      <w:proofErr w:type="spellStart"/>
      <w:r w:rsidRPr="00F56EF4">
        <w:rPr>
          <w:rFonts w:ascii="Times New Roman" w:hAnsi="Times New Roman"/>
          <w:sz w:val="24"/>
          <w:szCs w:val="24"/>
        </w:rPr>
        <w:t>США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рганизация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, вооружение, боевая техника подразделений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армииГермании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Ядерное</w:t>
      </w:r>
      <w:proofErr w:type="gramStart"/>
      <w:r w:rsidRPr="00F56EF4">
        <w:rPr>
          <w:rFonts w:ascii="Times New Roman" w:hAnsi="Times New Roman"/>
          <w:sz w:val="24"/>
          <w:szCs w:val="24"/>
        </w:rPr>
        <w:t>,х</w:t>
      </w:r>
      <w:proofErr w:type="gramEnd"/>
      <w:r w:rsidRPr="00F56EF4">
        <w:rPr>
          <w:rFonts w:ascii="Times New Roman" w:hAnsi="Times New Roman"/>
          <w:sz w:val="24"/>
          <w:szCs w:val="24"/>
        </w:rPr>
        <w:t>имическое,биологическое,зажигательноеоружие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Определениегеографических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ипрямоугольных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координатобъектовпокарте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Основные направления социально-экономического, политического и </w:t>
      </w:r>
      <w:proofErr w:type="spellStart"/>
      <w:r w:rsidRPr="00F56EF4">
        <w:rPr>
          <w:rFonts w:ascii="Times New Roman" w:hAnsi="Times New Roman"/>
          <w:sz w:val="24"/>
          <w:szCs w:val="24"/>
        </w:rPr>
        <w:t>военно-техническогоразвитияРоссийскойФедерации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ЗаконодательствоРоссийскойФедерацииопрохождениивоеннойслужбы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Default="005A442D" w:rsidP="005A442D">
      <w:pPr>
        <w:pStyle w:val="af5"/>
        <w:ind w:right="418"/>
        <w:contextualSpacing/>
        <w:rPr>
          <w:b/>
          <w:i/>
          <w:sz w:val="24"/>
          <w:szCs w:val="24"/>
        </w:rPr>
      </w:pPr>
    </w:p>
    <w:p w:rsidR="005A442D" w:rsidRPr="00F56EF4" w:rsidRDefault="005A442D" w:rsidP="005A442D">
      <w:pPr>
        <w:pStyle w:val="af5"/>
        <w:ind w:right="418"/>
        <w:contextualSpacing/>
        <w:rPr>
          <w:b/>
          <w:i/>
          <w:sz w:val="24"/>
          <w:szCs w:val="24"/>
        </w:rPr>
      </w:pPr>
      <w:proofErr w:type="spellStart"/>
      <w:r w:rsidRPr="00F56EF4">
        <w:rPr>
          <w:b/>
          <w:i/>
          <w:sz w:val="24"/>
          <w:szCs w:val="24"/>
        </w:rPr>
        <w:t>Примернаятематикарефератов</w:t>
      </w:r>
      <w:proofErr w:type="spellEnd"/>
      <w:r w:rsidRPr="00F56EF4">
        <w:rPr>
          <w:b/>
          <w:i/>
          <w:sz w:val="24"/>
          <w:szCs w:val="24"/>
        </w:rPr>
        <w:t>: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5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35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мпбитбармии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США.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5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360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ооружение,боеваятехникаподразделениймпбитбармииГермании.</w:t>
      </w:r>
    </w:p>
    <w:p w:rsidR="005A442D" w:rsidRPr="00F56EF4" w:rsidRDefault="005A442D" w:rsidP="005A442D">
      <w:pPr>
        <w:pStyle w:val="aa"/>
        <w:widowControl w:val="0"/>
        <w:numPr>
          <w:ilvl w:val="3"/>
          <w:numId w:val="25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360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Тактико-техническиехарактеристикиосновныхобразцоввооруженияитехникиВСРФ.</w:t>
      </w:r>
    </w:p>
    <w:p w:rsidR="005A442D" w:rsidRPr="00F56EF4" w:rsidRDefault="005A442D" w:rsidP="005A442D">
      <w:pPr>
        <w:pStyle w:val="af5"/>
        <w:ind w:right="418"/>
        <w:contextualSpacing/>
        <w:rPr>
          <w:sz w:val="24"/>
          <w:szCs w:val="24"/>
        </w:rPr>
      </w:pPr>
    </w:p>
    <w:p w:rsidR="005A442D" w:rsidRDefault="005A442D" w:rsidP="005A442D">
      <w:pPr>
        <w:pStyle w:val="af5"/>
        <w:ind w:right="418" w:firstLine="426"/>
        <w:contextualSpacing/>
        <w:jc w:val="both"/>
        <w:rPr>
          <w:sz w:val="24"/>
          <w:szCs w:val="24"/>
        </w:rPr>
      </w:pPr>
      <w:r w:rsidRPr="00F56EF4">
        <w:rPr>
          <w:sz w:val="24"/>
          <w:szCs w:val="24"/>
        </w:rPr>
        <w:t>Реферат-продуктсамостоятельнойработыстудента</w:t>
      </w:r>
      <w:proofErr w:type="gramStart"/>
      <w:r w:rsidRPr="00F56EF4">
        <w:rPr>
          <w:sz w:val="24"/>
          <w:szCs w:val="24"/>
        </w:rPr>
        <w:t>,п</w:t>
      </w:r>
      <w:proofErr w:type="gramEnd"/>
      <w:r w:rsidRPr="00F56EF4">
        <w:rPr>
          <w:sz w:val="24"/>
          <w:szCs w:val="24"/>
        </w:rPr>
        <w:t xml:space="preserve">редставляющийсобойкраткое изложение в письменном виде полученных результатов теоретического анализаопределеннойнаучной(учебно-исследовательской)темы,гдеавторраскрываетсутьисследуемой проблемы, приводит различные точки зрения, а также собственные </w:t>
      </w:r>
      <w:proofErr w:type="spellStart"/>
      <w:r w:rsidRPr="00F56EF4">
        <w:rPr>
          <w:sz w:val="24"/>
          <w:szCs w:val="24"/>
        </w:rPr>
        <w:t>взглядынанее</w:t>
      </w:r>
      <w:proofErr w:type="spellEnd"/>
      <w:r w:rsidRPr="00F56EF4">
        <w:rPr>
          <w:sz w:val="24"/>
          <w:szCs w:val="24"/>
        </w:rPr>
        <w:t>.</w:t>
      </w:r>
    </w:p>
    <w:p w:rsidR="005A442D" w:rsidRPr="00F56EF4" w:rsidRDefault="005A442D" w:rsidP="005A442D">
      <w:pPr>
        <w:pStyle w:val="af5"/>
        <w:contextualSpacing/>
        <w:rPr>
          <w:sz w:val="24"/>
          <w:szCs w:val="24"/>
        </w:rPr>
      </w:pPr>
    </w:p>
    <w:p w:rsidR="005A442D" w:rsidRPr="00F56EF4" w:rsidRDefault="005A442D" w:rsidP="005A442D">
      <w:pPr>
        <w:pStyle w:val="1"/>
        <w:keepNext w:val="0"/>
        <w:widowControl w:val="0"/>
        <w:numPr>
          <w:ilvl w:val="2"/>
          <w:numId w:val="33"/>
        </w:numPr>
        <w:tabs>
          <w:tab w:val="left" w:pos="709"/>
        </w:tabs>
        <w:autoSpaceDE w:val="0"/>
        <w:autoSpaceDN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4" w:name="5.3._Оценочные_материалы_для_промежуточн"/>
      <w:bookmarkEnd w:id="4"/>
      <w:r>
        <w:rPr>
          <w:rFonts w:ascii="Times New Roman" w:hAnsi="Times New Roman"/>
          <w:sz w:val="24"/>
          <w:szCs w:val="24"/>
        </w:rPr>
        <w:t>Промежуточная аттестация (к</w:t>
      </w:r>
      <w:r w:rsidRPr="00F56EF4">
        <w:rPr>
          <w:rFonts w:ascii="Times New Roman" w:hAnsi="Times New Roman"/>
          <w:spacing w:val="-2"/>
          <w:sz w:val="24"/>
          <w:szCs w:val="24"/>
        </w:rPr>
        <w:t>онтролируемая</w:t>
      </w:r>
      <w:r w:rsidRPr="00F56EF4">
        <w:rPr>
          <w:rFonts w:ascii="Times New Roman" w:hAnsi="Times New Roman"/>
          <w:spacing w:val="-1"/>
          <w:sz w:val="24"/>
          <w:szCs w:val="24"/>
        </w:rPr>
        <w:t>компетенцияУК-8</w:t>
      </w:r>
      <w:r>
        <w:rPr>
          <w:rFonts w:ascii="Times New Roman" w:hAnsi="Times New Roman"/>
          <w:sz w:val="24"/>
          <w:szCs w:val="24"/>
        </w:rPr>
        <w:t>)</w:t>
      </w:r>
    </w:p>
    <w:p w:rsidR="005A442D" w:rsidRPr="00F56EF4" w:rsidRDefault="005A442D" w:rsidP="005A442D">
      <w:pPr>
        <w:pStyle w:val="af5"/>
        <w:contextualSpacing/>
        <w:rPr>
          <w:b/>
          <w:sz w:val="24"/>
          <w:szCs w:val="24"/>
        </w:rPr>
      </w:pPr>
    </w:p>
    <w:p w:rsidR="005A442D" w:rsidRPr="00F56EF4" w:rsidRDefault="005A442D" w:rsidP="005A442D">
      <w:pPr>
        <w:spacing w:after="0" w:line="240" w:lineRule="auto"/>
        <w:ind w:left="501"/>
        <w:contextualSpacing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Перечень</w:t>
      </w:r>
      <w:r w:rsidRPr="00F56EF4">
        <w:rPr>
          <w:rFonts w:ascii="Times New Roman" w:hAnsi="Times New Roman"/>
          <w:b/>
          <w:i/>
          <w:sz w:val="24"/>
          <w:szCs w:val="24"/>
        </w:rPr>
        <w:t>вопросовк</w:t>
      </w:r>
      <w:r>
        <w:rPr>
          <w:rFonts w:ascii="Times New Roman" w:hAnsi="Times New Roman"/>
          <w:b/>
          <w:i/>
          <w:sz w:val="24"/>
          <w:szCs w:val="24"/>
        </w:rPr>
        <w:t>промежуточной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аттестации</w:t>
      </w:r>
    </w:p>
    <w:p w:rsidR="005A442D" w:rsidRPr="00F56EF4" w:rsidRDefault="005A442D" w:rsidP="005A442D">
      <w:pPr>
        <w:pStyle w:val="af5"/>
        <w:contextualSpacing/>
        <w:rPr>
          <w:b/>
          <w:sz w:val="24"/>
          <w:szCs w:val="24"/>
        </w:rPr>
      </w:pP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Структура</w:t>
      </w:r>
      <w:proofErr w:type="gramStart"/>
      <w:r w:rsidRPr="00F56EF4">
        <w:rPr>
          <w:rFonts w:ascii="Times New Roman" w:hAnsi="Times New Roman"/>
          <w:sz w:val="24"/>
          <w:szCs w:val="24"/>
        </w:rPr>
        <w:t>,т</w:t>
      </w:r>
      <w:proofErr w:type="gramEnd"/>
      <w:r w:rsidRPr="00F56EF4">
        <w:rPr>
          <w:rFonts w:ascii="Times New Roman" w:hAnsi="Times New Roman"/>
          <w:sz w:val="24"/>
          <w:szCs w:val="24"/>
        </w:rPr>
        <w:t>ребованияиосновноесодержаниеобщевоинскихуставов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Прававоеннослужащих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бщиеобязанностивоеннослужащих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Воинскиезвания</w:t>
      </w:r>
      <w:proofErr w:type="gramStart"/>
      <w:r w:rsidRPr="00F56EF4">
        <w:rPr>
          <w:rFonts w:ascii="Times New Roman" w:hAnsi="Times New Roman"/>
          <w:sz w:val="24"/>
          <w:szCs w:val="24"/>
        </w:rPr>
        <w:t>.Е</w:t>
      </w:r>
      <w:proofErr w:type="gramEnd"/>
      <w:r w:rsidRPr="00F56EF4">
        <w:rPr>
          <w:rFonts w:ascii="Times New Roman" w:hAnsi="Times New Roman"/>
          <w:sz w:val="24"/>
          <w:szCs w:val="24"/>
        </w:rPr>
        <w:t>диноначалие.Начальникииподчиненные.Старшиеимладшие.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Приказиприказание</w:t>
      </w:r>
      <w:proofErr w:type="gramStart"/>
      <w:r w:rsidRPr="00F56EF4">
        <w:rPr>
          <w:rFonts w:ascii="Times New Roman" w:hAnsi="Times New Roman"/>
          <w:sz w:val="24"/>
          <w:szCs w:val="24"/>
        </w:rPr>
        <w:t>.П</w:t>
      </w:r>
      <w:proofErr w:type="gramEnd"/>
      <w:r w:rsidRPr="00F56EF4">
        <w:rPr>
          <w:rFonts w:ascii="Times New Roman" w:hAnsi="Times New Roman"/>
          <w:sz w:val="24"/>
          <w:szCs w:val="24"/>
        </w:rPr>
        <w:t>орядокотдачи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выполнениеприказа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Воинскаявежливостьи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воинскаядисциплинавоеннослужащих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Размещениевоеннослужащих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lastRenderedPageBreak/>
        <w:t>Распределениевремениивнутреннийпорядок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Суточныйнарядроты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гопредназначение,состав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Дневальный,дежурныйпороте</w:t>
      </w:r>
      <w:proofErr w:type="gramStart"/>
      <w:r w:rsidRPr="00F56EF4">
        <w:rPr>
          <w:rFonts w:ascii="Times New Roman" w:hAnsi="Times New Roman"/>
          <w:sz w:val="24"/>
          <w:szCs w:val="24"/>
        </w:rPr>
        <w:t>.Р</w:t>
      </w:r>
      <w:proofErr w:type="gramEnd"/>
      <w:r w:rsidRPr="00F56EF4">
        <w:rPr>
          <w:rFonts w:ascii="Times New Roman" w:hAnsi="Times New Roman"/>
          <w:sz w:val="24"/>
          <w:szCs w:val="24"/>
        </w:rPr>
        <w:t>азводсуточногонаряда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ОбщиеположенияУставагарнизоннойикараульнойслужбы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бязанностиразводящего,часового.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Стройиегоэлементы</w:t>
      </w:r>
      <w:proofErr w:type="gramStart"/>
      <w:r w:rsidRPr="00F56EF4">
        <w:rPr>
          <w:rFonts w:ascii="Times New Roman" w:hAnsi="Times New Roman"/>
          <w:sz w:val="24"/>
          <w:szCs w:val="24"/>
        </w:rPr>
        <w:t>.В</w:t>
      </w:r>
      <w:proofErr w:type="gramEnd"/>
      <w:r w:rsidRPr="00F56EF4">
        <w:rPr>
          <w:rFonts w:ascii="Times New Roman" w:hAnsi="Times New Roman"/>
          <w:sz w:val="24"/>
          <w:szCs w:val="24"/>
        </w:rPr>
        <w:t>идыстроя.Сигналыдля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управлениястроем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Командыипорядоких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подачи.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Обязанностикомандиров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оеннослужащихпередпостроениемивстрою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Строевойрасчет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троеваястойка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2860"/>
          <w:tab w:val="left" w:pos="4026"/>
          <w:tab w:val="left" w:pos="5752"/>
          <w:tab w:val="left" w:pos="7338"/>
          <w:tab w:val="left" w:pos="880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Выполнение</w:t>
      </w:r>
      <w:r w:rsidRPr="00F56EF4">
        <w:rPr>
          <w:rFonts w:ascii="Times New Roman" w:hAnsi="Times New Roman"/>
          <w:sz w:val="24"/>
          <w:szCs w:val="24"/>
        </w:rPr>
        <w:tab/>
        <w:t>команд:</w:t>
      </w:r>
      <w:r w:rsidRPr="00F56EF4">
        <w:rPr>
          <w:rFonts w:ascii="Times New Roman" w:hAnsi="Times New Roman"/>
          <w:sz w:val="24"/>
          <w:szCs w:val="24"/>
        </w:rPr>
        <w:tab/>
        <w:t>«Становись»,</w:t>
      </w:r>
      <w:r w:rsidRPr="00F56EF4">
        <w:rPr>
          <w:rFonts w:ascii="Times New Roman" w:hAnsi="Times New Roman"/>
          <w:sz w:val="24"/>
          <w:szCs w:val="24"/>
        </w:rPr>
        <w:tab/>
        <w:t>«Равняйсь»,</w:t>
      </w:r>
      <w:r w:rsidRPr="00F56EF4">
        <w:rPr>
          <w:rFonts w:ascii="Times New Roman" w:hAnsi="Times New Roman"/>
          <w:sz w:val="24"/>
          <w:szCs w:val="24"/>
        </w:rPr>
        <w:tab/>
        <w:t>«Смирно»,</w:t>
      </w:r>
      <w:r w:rsidRPr="00F56EF4">
        <w:rPr>
          <w:rFonts w:ascii="Times New Roman" w:hAnsi="Times New Roman"/>
          <w:sz w:val="24"/>
          <w:szCs w:val="24"/>
        </w:rPr>
        <w:tab/>
        <w:t>«Вольно»,</w:t>
      </w:r>
    </w:p>
    <w:p w:rsidR="005A442D" w:rsidRPr="00F56EF4" w:rsidRDefault="005A442D" w:rsidP="005A442D">
      <w:pPr>
        <w:pStyle w:val="af5"/>
        <w:tabs>
          <w:tab w:val="left" w:pos="860"/>
        </w:tabs>
        <w:ind w:left="851" w:right="519"/>
        <w:contextualSpacing/>
        <w:jc w:val="both"/>
        <w:rPr>
          <w:sz w:val="24"/>
          <w:szCs w:val="24"/>
        </w:rPr>
      </w:pPr>
      <w:r w:rsidRPr="00F56EF4">
        <w:rPr>
          <w:sz w:val="24"/>
          <w:szCs w:val="24"/>
        </w:rPr>
        <w:t>«Заправиться».</w:t>
      </w:r>
      <w:proofErr w:type="spellStart"/>
      <w:r w:rsidRPr="00F56EF4">
        <w:rPr>
          <w:sz w:val="24"/>
          <w:szCs w:val="24"/>
        </w:rPr>
        <w:t>Поворотынаместе</w:t>
      </w:r>
      <w:proofErr w:type="gramStart"/>
      <w:r w:rsidRPr="00F56EF4">
        <w:rPr>
          <w:sz w:val="24"/>
          <w:szCs w:val="24"/>
        </w:rPr>
        <w:t>.С</w:t>
      </w:r>
      <w:proofErr w:type="gramEnd"/>
      <w:r w:rsidRPr="00F56EF4">
        <w:rPr>
          <w:sz w:val="24"/>
          <w:szCs w:val="24"/>
        </w:rPr>
        <w:t>троевойшаг</w:t>
      </w:r>
      <w:proofErr w:type="spellEnd"/>
      <w:r w:rsidRPr="00F56EF4">
        <w:rPr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Движениестроевымшагом</w:t>
      </w:r>
      <w:proofErr w:type="gramStart"/>
      <w:r w:rsidRPr="00F56EF4">
        <w:rPr>
          <w:rFonts w:ascii="Times New Roman" w:hAnsi="Times New Roman"/>
          <w:sz w:val="24"/>
          <w:szCs w:val="24"/>
        </w:rPr>
        <w:t>.Д</w:t>
      </w:r>
      <w:proofErr w:type="gramEnd"/>
      <w:r w:rsidRPr="00F56EF4">
        <w:rPr>
          <w:rFonts w:ascii="Times New Roman" w:hAnsi="Times New Roman"/>
          <w:sz w:val="24"/>
          <w:szCs w:val="24"/>
        </w:rPr>
        <w:t>вижениестроевымшагомвсоставеподразделения.Поворотывдвижении.Движениевсоставевзвода.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Управлениеподразделениемвдвижении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Требованиябезопасностиприобращениисострелковыморужием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Требованиябезопасностиприпроведении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занятийпоогневойподготовке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Приемыи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правиластрельбыиз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стрелковогооружия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остав,боевыесвойстваи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порядоксборки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разборки АК-74и РПК-74.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остав,боевыесвойстваипорядоксборкиразборки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пистолетаПМ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остав,боевыесвойстваРПГ-7.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,б</w:t>
      </w:r>
      <w:proofErr w:type="gramEnd"/>
      <w:r w:rsidRPr="00F56EF4">
        <w:rPr>
          <w:rFonts w:ascii="Times New Roman" w:hAnsi="Times New Roman"/>
          <w:sz w:val="24"/>
          <w:szCs w:val="24"/>
        </w:rPr>
        <w:t>оевыесвойстваиматериальнаячастьручныхгранат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Требованиябезопасностиприорганизацииипроведениистрельбизстрелковогооружия.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Порядоквыполненияупражненияучебныхстрельб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1282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ab/>
        <w:t xml:space="preserve">Мерыбезопасностиприпроведениистрельбипроверкаусвоениязнанийимербезопасности </w:t>
      </w:r>
      <w:proofErr w:type="spellStart"/>
      <w:r w:rsidRPr="00F56EF4">
        <w:rPr>
          <w:rFonts w:ascii="Times New Roman" w:hAnsi="Times New Roman"/>
          <w:sz w:val="24"/>
          <w:szCs w:val="24"/>
        </w:rPr>
        <w:t>приобращениисо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стрелковыморужием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1282"/>
        </w:tabs>
        <w:autoSpaceDE w:val="0"/>
        <w:autoSpaceDN w:val="0"/>
        <w:spacing w:after="0" w:line="240" w:lineRule="auto"/>
        <w:ind w:left="851" w:right="519" w:hanging="42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Выполнениенорматива№1курсастрельбизстрелковогооружия.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Тактико-техническиехарактеристик</w:t>
      </w:r>
      <w:proofErr w:type="gramStart"/>
      <w:r w:rsidRPr="00F56EF4">
        <w:rPr>
          <w:rFonts w:ascii="Times New Roman" w:hAnsi="Times New Roman"/>
          <w:sz w:val="24"/>
          <w:szCs w:val="24"/>
        </w:rPr>
        <w:t>и(</w:t>
      </w:r>
      <w:proofErr w:type="gramEnd"/>
      <w:r w:rsidRPr="00F56EF4">
        <w:rPr>
          <w:rFonts w:ascii="Times New Roman" w:hAnsi="Times New Roman"/>
          <w:sz w:val="24"/>
          <w:szCs w:val="24"/>
        </w:rPr>
        <w:t>ТТХ)основныхобразцоввооруженияитехники ВС РФ.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ВооруженныеСилыРоссийской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Федерацииихсостави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задачи.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труктурамотострелковыхитанковыхподразделенийсухопутныхвойск, их задачи в бою. Боевое предназначение входящих в них </w:t>
      </w:r>
      <w:proofErr w:type="spellStart"/>
      <w:r w:rsidRPr="00F56EF4">
        <w:rPr>
          <w:rFonts w:ascii="Times New Roman" w:hAnsi="Times New Roman"/>
          <w:sz w:val="24"/>
          <w:szCs w:val="24"/>
        </w:rPr>
        <w:t>подразделений</w:t>
      </w:r>
      <w:proofErr w:type="gramStart"/>
      <w:r w:rsidRPr="00F56EF4">
        <w:rPr>
          <w:rFonts w:ascii="Times New Roman" w:hAnsi="Times New Roman"/>
          <w:sz w:val="24"/>
          <w:szCs w:val="24"/>
        </w:rPr>
        <w:t>.Т</w:t>
      </w:r>
      <w:proofErr w:type="gramEnd"/>
      <w:r w:rsidRPr="00F56EF4">
        <w:rPr>
          <w:rFonts w:ascii="Times New Roman" w:hAnsi="Times New Roman"/>
          <w:sz w:val="24"/>
          <w:szCs w:val="24"/>
        </w:rPr>
        <w:t>актико-технические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характеристики </w:t>
      </w:r>
      <w:proofErr w:type="spellStart"/>
      <w:r w:rsidRPr="00F56EF4">
        <w:rPr>
          <w:rFonts w:ascii="Times New Roman" w:hAnsi="Times New Roman"/>
          <w:sz w:val="24"/>
          <w:szCs w:val="24"/>
        </w:rPr>
        <w:t>основныхобразцов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вооружения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техникиВСРФ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Сущностьсовременногообщевойсковогобоя,егохарактеристики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ивиды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пособыведениясовременногообщевойскового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бояисредства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вооруженнойборьбы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Целииосновныезадачиинженерногообеспечениячастейиподразделений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,к</w:t>
      </w:r>
      <w:proofErr w:type="gramEnd"/>
      <w:r w:rsidRPr="00F56EF4">
        <w:rPr>
          <w:rFonts w:ascii="Times New Roman" w:hAnsi="Times New Roman"/>
          <w:sz w:val="24"/>
          <w:szCs w:val="24"/>
        </w:rPr>
        <w:t>лассификацияинженерныхбоеприпасов,инженерныхзагражденийиих характеристики.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Полевыефортификационныесооружения</w:t>
      </w:r>
      <w:proofErr w:type="gramStart"/>
      <w:r w:rsidRPr="00F56EF4">
        <w:rPr>
          <w:rFonts w:ascii="Times New Roman" w:hAnsi="Times New Roman"/>
          <w:sz w:val="24"/>
          <w:szCs w:val="24"/>
        </w:rPr>
        <w:t>:о</w:t>
      </w:r>
      <w:proofErr w:type="gramEnd"/>
      <w:r w:rsidRPr="00F56EF4">
        <w:rPr>
          <w:rFonts w:ascii="Times New Roman" w:hAnsi="Times New Roman"/>
          <w:sz w:val="24"/>
          <w:szCs w:val="24"/>
        </w:rPr>
        <w:t>коп,траншея,ходсообщения,укрытия,убежища.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мпбитбармии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США.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ооружение,боеваятехникаподразделениймпбитбармииГермании.</w:t>
      </w:r>
    </w:p>
    <w:p w:rsidR="005A442D" w:rsidRPr="008D1FDF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8D1FDF">
        <w:rPr>
          <w:rFonts w:ascii="Times New Roman" w:hAnsi="Times New Roman"/>
          <w:sz w:val="24"/>
          <w:szCs w:val="24"/>
        </w:rPr>
        <w:t>Ядерноеоружие</w:t>
      </w:r>
      <w:proofErr w:type="gramStart"/>
      <w:r w:rsidRPr="008D1FDF">
        <w:rPr>
          <w:rFonts w:ascii="Times New Roman" w:hAnsi="Times New Roman"/>
          <w:sz w:val="24"/>
          <w:szCs w:val="24"/>
        </w:rPr>
        <w:t>.С</w:t>
      </w:r>
      <w:proofErr w:type="gramEnd"/>
      <w:r w:rsidRPr="008D1FDF">
        <w:rPr>
          <w:rFonts w:ascii="Times New Roman" w:hAnsi="Times New Roman"/>
          <w:sz w:val="24"/>
          <w:szCs w:val="24"/>
        </w:rPr>
        <w:t xml:space="preserve">редстваихприменения.Поражающиефакторыядерноговзрываи их воздействие на организм человека, вооружение, технику и </w:t>
      </w:r>
      <w:proofErr w:type="spellStart"/>
      <w:r w:rsidRPr="008D1FDF">
        <w:rPr>
          <w:rFonts w:ascii="Times New Roman" w:hAnsi="Times New Roman"/>
          <w:sz w:val="24"/>
          <w:szCs w:val="24"/>
        </w:rPr>
        <w:t>фортификационныесооружения</w:t>
      </w:r>
      <w:proofErr w:type="spellEnd"/>
      <w:r w:rsidRPr="008D1FDF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Химическоеоружие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травляющиевещества(ОВ),ихназначение,классификацияивоздействиенаорганизмчеловека.Боевыесостояния,средстваприменения,признакипримененияОВ, </w:t>
      </w:r>
      <w:proofErr w:type="spellStart"/>
      <w:r w:rsidRPr="00F56EF4">
        <w:rPr>
          <w:rFonts w:ascii="Times New Roman" w:hAnsi="Times New Roman"/>
          <w:sz w:val="24"/>
          <w:szCs w:val="24"/>
        </w:rPr>
        <w:t>ихстойкость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наместности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Биологическоеоружие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сновныевидыипоражающеедействие.Средствапримене</w:t>
      </w:r>
      <w:r w:rsidRPr="00F56EF4">
        <w:rPr>
          <w:rFonts w:ascii="Times New Roman" w:hAnsi="Times New Roman"/>
          <w:sz w:val="24"/>
          <w:szCs w:val="24"/>
        </w:rPr>
        <w:lastRenderedPageBreak/>
        <w:t>ния,внешниепризнакиприменения.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Зажигательное оружие. Поражающие действия зажигательного оружия на </w:t>
      </w:r>
      <w:proofErr w:type="spellStart"/>
      <w:r w:rsidRPr="00F56EF4">
        <w:rPr>
          <w:rFonts w:ascii="Times New Roman" w:hAnsi="Times New Roman"/>
          <w:sz w:val="24"/>
          <w:szCs w:val="24"/>
        </w:rPr>
        <w:t>личныйсостав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ооружениеивоеннуютехнику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6EF4">
        <w:rPr>
          <w:rFonts w:ascii="Times New Roman" w:hAnsi="Times New Roman"/>
          <w:sz w:val="24"/>
          <w:szCs w:val="24"/>
        </w:rPr>
        <w:t>средстваиспособызащитыотнего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Местностькак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элементбоевой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обстановки.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Способыориентированиянаместностибез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карты.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Способыизмерения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расстояний.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Движениепоазимутам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Геометрическая </w:t>
      </w:r>
      <w:proofErr w:type="spellStart"/>
      <w:r w:rsidRPr="00F56EF4">
        <w:rPr>
          <w:rFonts w:ascii="Times New Roman" w:hAnsi="Times New Roman"/>
          <w:sz w:val="24"/>
          <w:szCs w:val="24"/>
        </w:rPr>
        <w:t>сущность</w:t>
      </w:r>
      <w:proofErr w:type="gramStart"/>
      <w:r w:rsidRPr="00F56EF4">
        <w:rPr>
          <w:rFonts w:ascii="Times New Roman" w:hAnsi="Times New Roman"/>
          <w:sz w:val="24"/>
          <w:szCs w:val="24"/>
        </w:rPr>
        <w:t>,к</w:t>
      </w:r>
      <w:proofErr w:type="gramEnd"/>
      <w:r w:rsidRPr="00F56EF4">
        <w:rPr>
          <w:rFonts w:ascii="Times New Roman" w:hAnsi="Times New Roman"/>
          <w:sz w:val="24"/>
          <w:szCs w:val="24"/>
        </w:rPr>
        <w:t>лассификацияиназначениетопографических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карт.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Определениегеографических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ипрямоугольных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координатобъектовпокарте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Целеуказаниепокарте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Медицинскоеобеспечение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–как </w:t>
      </w:r>
      <w:proofErr w:type="spellStart"/>
      <w:r w:rsidRPr="00F56EF4">
        <w:rPr>
          <w:rFonts w:ascii="Times New Roman" w:hAnsi="Times New Roman"/>
          <w:sz w:val="24"/>
          <w:szCs w:val="24"/>
        </w:rPr>
        <w:t>видвсестороннегообеспечениявойск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Обязанностииоснащениедолжностныхлицмедицинскойслужбытактическогозвенавбою.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Общиеправилаоказаниясамопомощии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взаимопомощи.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Перваяпомощьпри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раненияхи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EF4">
        <w:rPr>
          <w:rFonts w:ascii="Times New Roman" w:hAnsi="Times New Roman"/>
          <w:sz w:val="24"/>
          <w:szCs w:val="24"/>
        </w:rPr>
        <w:t>травмах</w:t>
      </w:r>
      <w:proofErr w:type="gram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Перваяпомощьприпораженииотравляющимивеществами</w:t>
      </w:r>
      <w:proofErr w:type="gramStart"/>
      <w:r w:rsidRPr="00F56EF4">
        <w:rPr>
          <w:rFonts w:ascii="Times New Roman" w:hAnsi="Times New Roman"/>
          <w:sz w:val="24"/>
          <w:szCs w:val="24"/>
        </w:rPr>
        <w:t>,б</w:t>
      </w:r>
      <w:proofErr w:type="gramEnd"/>
      <w:r w:rsidRPr="00F56EF4">
        <w:rPr>
          <w:rFonts w:ascii="Times New Roman" w:hAnsi="Times New Roman"/>
          <w:sz w:val="24"/>
          <w:szCs w:val="24"/>
        </w:rPr>
        <w:t>актериологическимисредствами.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Содержаниемероприятиядоврачебной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помощи.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2145"/>
          <w:tab w:val="left" w:pos="3484"/>
          <w:tab w:val="left" w:pos="3863"/>
          <w:tab w:val="left" w:pos="5409"/>
          <w:tab w:val="left" w:pos="6568"/>
          <w:tab w:val="left" w:pos="8183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Новые</w:t>
      </w:r>
      <w:r w:rsidRPr="00F56EF4">
        <w:rPr>
          <w:rFonts w:ascii="Times New Roman" w:hAnsi="Times New Roman"/>
          <w:sz w:val="24"/>
          <w:szCs w:val="24"/>
        </w:rPr>
        <w:tab/>
        <w:t>тенденции</w:t>
      </w:r>
      <w:r w:rsidRPr="00F56EF4">
        <w:rPr>
          <w:rFonts w:ascii="Times New Roman" w:hAnsi="Times New Roman"/>
          <w:sz w:val="24"/>
          <w:szCs w:val="24"/>
        </w:rPr>
        <w:tab/>
        <w:t>и</w:t>
      </w:r>
      <w:r w:rsidRPr="00F56EF4">
        <w:rPr>
          <w:rFonts w:ascii="Times New Roman" w:hAnsi="Times New Roman"/>
          <w:sz w:val="24"/>
          <w:szCs w:val="24"/>
        </w:rPr>
        <w:tab/>
        <w:t>особенности</w:t>
      </w:r>
      <w:r w:rsidRPr="00F56EF4">
        <w:rPr>
          <w:rFonts w:ascii="Times New Roman" w:hAnsi="Times New Roman"/>
          <w:sz w:val="24"/>
          <w:szCs w:val="24"/>
        </w:rPr>
        <w:tab/>
        <w:t>развития</w:t>
      </w:r>
      <w:r w:rsidRPr="00F56EF4">
        <w:rPr>
          <w:rFonts w:ascii="Times New Roman" w:hAnsi="Times New Roman"/>
          <w:sz w:val="24"/>
          <w:szCs w:val="24"/>
        </w:rPr>
        <w:tab/>
      </w:r>
      <w:proofErr w:type="gramStart"/>
      <w:r w:rsidRPr="00F56EF4">
        <w:rPr>
          <w:rFonts w:ascii="Times New Roman" w:hAnsi="Times New Roman"/>
          <w:sz w:val="24"/>
          <w:szCs w:val="24"/>
        </w:rPr>
        <w:t>современных</w:t>
      </w:r>
      <w:proofErr w:type="gramEnd"/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международных</w:t>
      </w:r>
      <w:r w:rsidRPr="00F56EF4">
        <w:rPr>
          <w:rFonts w:ascii="Times New Roman" w:hAnsi="Times New Roman"/>
          <w:sz w:val="24"/>
          <w:szCs w:val="24"/>
        </w:rPr>
        <w:t>отношений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Местоироль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России </w:t>
      </w:r>
      <w:proofErr w:type="spellStart"/>
      <w:r w:rsidRPr="00F56EF4">
        <w:rPr>
          <w:rFonts w:ascii="Times New Roman" w:hAnsi="Times New Roman"/>
          <w:sz w:val="24"/>
          <w:szCs w:val="24"/>
        </w:rPr>
        <w:t>вмногополярноммире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9062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Основные  направления  социально-экономического,  политического  и</w:t>
      </w:r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военно-</w:t>
      </w:r>
      <w:r w:rsidRPr="00F56EF4">
        <w:rPr>
          <w:rFonts w:ascii="Times New Roman" w:hAnsi="Times New Roman"/>
          <w:sz w:val="24"/>
          <w:szCs w:val="24"/>
        </w:rPr>
        <w:t>техническогоразвитияРоссийскойФедерации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Цели</w:t>
      </w:r>
      <w:proofErr w:type="gramStart"/>
      <w:r w:rsidRPr="00F56EF4">
        <w:rPr>
          <w:rFonts w:ascii="Times New Roman" w:hAnsi="Times New Roman"/>
          <w:sz w:val="24"/>
          <w:szCs w:val="24"/>
        </w:rPr>
        <w:t>,з</w:t>
      </w:r>
      <w:proofErr w:type="gramEnd"/>
      <w:r w:rsidRPr="00F56EF4">
        <w:rPr>
          <w:rFonts w:ascii="Times New Roman" w:hAnsi="Times New Roman"/>
          <w:sz w:val="24"/>
          <w:szCs w:val="24"/>
        </w:rPr>
        <w:t>адачи,направленияиформывоенно-политическойработывподразделении,требованияруководящих документов.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ОсновныеположенияВоенной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доктриныРоссийской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Федерации.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Правоваяосновавоинскойобязанностии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военнойслужбы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Понятиевоеннойслужбы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евидыииххарактеристики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Pr="00F56EF4" w:rsidRDefault="005A442D" w:rsidP="005A442D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Обязанностигражданповоинскомуучету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5A442D" w:rsidRDefault="005A442D" w:rsidP="005A442D">
      <w:pPr>
        <w:spacing w:after="0" w:line="240" w:lineRule="auto"/>
        <w:ind w:right="-6"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7067EC" w:rsidRDefault="005A442D" w:rsidP="005A442D">
      <w:pPr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4756">
        <w:rPr>
          <w:rFonts w:ascii="Times New Roman" w:hAnsi="Times New Roman"/>
          <w:b/>
          <w:sz w:val="24"/>
          <w:szCs w:val="24"/>
        </w:rPr>
        <w:t>Таблица 6.1.</w:t>
      </w:r>
      <w:r w:rsidRPr="007067EC">
        <w:rPr>
          <w:rFonts w:ascii="Times New Roman" w:hAnsi="Times New Roman"/>
          <w:b/>
          <w:sz w:val="24"/>
          <w:szCs w:val="24"/>
        </w:rPr>
        <w:t>Критерии оценки промежуточной аттестации в форме зачета</w:t>
      </w:r>
    </w:p>
    <w:p w:rsidR="005A442D" w:rsidRPr="007067EC" w:rsidRDefault="005A442D" w:rsidP="005A442D">
      <w:pPr>
        <w:spacing w:after="0"/>
        <w:ind w:right="649" w:firstLine="567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0"/>
        <w:gridCol w:w="8056"/>
      </w:tblGrid>
      <w:tr w:rsidR="005A442D" w:rsidRPr="007067EC" w:rsidTr="00654AF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2D" w:rsidRPr="007067EC" w:rsidRDefault="005A442D" w:rsidP="00654A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067EC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2D" w:rsidRPr="007067EC" w:rsidRDefault="005A442D" w:rsidP="00654A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067EC">
              <w:rPr>
                <w:rFonts w:ascii="Times New Roman" w:hAnsi="Times New Roman"/>
                <w:b/>
                <w:sz w:val="24"/>
                <w:szCs w:val="24"/>
              </w:rPr>
              <w:t>Характеристика требований к результатам аттестации в форме зачета</w:t>
            </w:r>
          </w:p>
        </w:tc>
      </w:tr>
      <w:tr w:rsidR="005A442D" w:rsidRPr="007067EC" w:rsidTr="00654AF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2D" w:rsidRPr="007067EC" w:rsidRDefault="005A442D" w:rsidP="00654A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«Зачтено»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2D" w:rsidRPr="007067EC" w:rsidRDefault="005A442D" w:rsidP="00654A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 без пробелов или в целом, или большей частью, необходимые практические навыки работы с освоенным материалом сформированы или в основном сформированы, все или большинство предусмотренных рабочей программой учебных заданий выполнены, отдельные из выполненных заданий содержат ошибки</w:t>
            </w:r>
          </w:p>
        </w:tc>
      </w:tr>
      <w:tr w:rsidR="005A442D" w:rsidRPr="007067EC" w:rsidTr="00654AF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2D" w:rsidRPr="007067EC" w:rsidRDefault="005A442D" w:rsidP="00654A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«Не зачтено»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2D" w:rsidRPr="007067EC" w:rsidRDefault="005A442D" w:rsidP="00654A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частично, необходимые навыки работы не сформированы или сформированы отдельные из них, большинство предусмотренных рабочей учебной программой заданий не выполнено либо выполнено с грубыми ошибками, качество их выполнения оценено числом баллов, близким к минимуму.</w:t>
            </w:r>
          </w:p>
        </w:tc>
      </w:tr>
    </w:tbl>
    <w:p w:rsidR="005A442D" w:rsidRPr="007067EC" w:rsidRDefault="005A442D" w:rsidP="005A442D">
      <w:pPr>
        <w:spacing w:after="0"/>
        <w:ind w:firstLine="709"/>
        <w:contextualSpacing/>
        <w:mirrorIndents/>
        <w:rPr>
          <w:rFonts w:ascii="Times New Roman" w:hAnsi="Times New Roman"/>
          <w:b/>
          <w:sz w:val="24"/>
          <w:szCs w:val="24"/>
          <w:highlight w:val="yellow"/>
        </w:rPr>
      </w:pPr>
    </w:p>
    <w:p w:rsidR="005A442D" w:rsidRPr="007067EC" w:rsidRDefault="005A442D" w:rsidP="005A442D">
      <w:pPr>
        <w:spacing w:after="0"/>
        <w:ind w:right="27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67EC">
        <w:rPr>
          <w:rFonts w:ascii="Times New Roman" w:hAnsi="Times New Roman"/>
          <w:sz w:val="24"/>
          <w:szCs w:val="24"/>
        </w:rPr>
        <w:t xml:space="preserve">Все формы оценочных средств, приводимые в рабочей программе, соответствуют содержанию учебной дисциплины и определяют степень сформированности компетенций по каждому результату обучения. </w:t>
      </w: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w w:val="95"/>
          <w:sz w:val="24"/>
          <w:szCs w:val="24"/>
        </w:rPr>
      </w:pPr>
    </w:p>
    <w:p w:rsidR="005A442D" w:rsidRPr="00CD038A" w:rsidRDefault="005A442D" w:rsidP="005A442D">
      <w:pPr>
        <w:numPr>
          <w:ilvl w:val="0"/>
          <w:numId w:val="7"/>
        </w:numPr>
        <w:tabs>
          <w:tab w:val="left" w:pos="851"/>
        </w:tabs>
        <w:spacing w:after="0" w:line="240" w:lineRule="auto"/>
        <w:ind w:right="791"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</w:t>
      </w:r>
      <w:proofErr w:type="gramStart"/>
      <w:r w:rsidRPr="00CD038A">
        <w:rPr>
          <w:rFonts w:ascii="Times New Roman" w:hAnsi="Times New Roman"/>
          <w:b/>
          <w:bCs/>
          <w:sz w:val="24"/>
          <w:szCs w:val="24"/>
        </w:rPr>
        <w:t>ы(</w:t>
      </w:r>
      <w:proofErr w:type="gramEnd"/>
      <w:r w:rsidRPr="00CD038A">
        <w:rPr>
          <w:rFonts w:ascii="Times New Roman" w:hAnsi="Times New Roman"/>
          <w:b/>
          <w:bCs/>
          <w:sz w:val="24"/>
          <w:szCs w:val="24"/>
        </w:rPr>
        <w:t xml:space="preserve">модуля) </w:t>
      </w:r>
      <w:r>
        <w:rPr>
          <w:rFonts w:ascii="Times New Roman" w:hAnsi="Times New Roman"/>
          <w:b/>
          <w:bCs/>
          <w:sz w:val="24"/>
          <w:szCs w:val="24"/>
        </w:rPr>
        <w:t>«Основы военной подготовки»</w:t>
      </w: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F5EDA">
        <w:rPr>
          <w:rFonts w:ascii="Times New Roman" w:hAnsi="Times New Roman"/>
          <w:b/>
          <w:sz w:val="24"/>
          <w:szCs w:val="24"/>
        </w:rPr>
        <w:t>7.1.</w:t>
      </w:r>
      <w:r>
        <w:rPr>
          <w:rFonts w:ascii="Times New Roman" w:hAnsi="Times New Roman"/>
          <w:b/>
          <w:sz w:val="24"/>
          <w:szCs w:val="24"/>
        </w:rPr>
        <w:t xml:space="preserve"> Учебная литература</w:t>
      </w:r>
    </w:p>
    <w:p w:rsidR="005A442D" w:rsidRPr="00653868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53868">
        <w:rPr>
          <w:rFonts w:ascii="Times New Roman" w:hAnsi="Times New Roman"/>
          <w:b/>
          <w:sz w:val="24"/>
          <w:szCs w:val="24"/>
        </w:rPr>
        <w:lastRenderedPageBreak/>
        <w:t>а) основная литература: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ВоеннаядоктринаРоссийскойФедерации</w:t>
      </w:r>
      <w:proofErr w:type="spellEnd"/>
      <w:r w:rsidRPr="009D19B4">
        <w:rPr>
          <w:rFonts w:ascii="Times New Roman" w:hAnsi="Times New Roman"/>
          <w:sz w:val="24"/>
        </w:rPr>
        <w:t>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Сборникобщевоинских</w:t>
      </w:r>
      <w:proofErr w:type="spellEnd"/>
      <w:r w:rsidRPr="009D19B4">
        <w:rPr>
          <w:rFonts w:ascii="Times New Roman" w:hAnsi="Times New Roman"/>
          <w:sz w:val="24"/>
        </w:rPr>
        <w:t xml:space="preserve"> </w:t>
      </w:r>
      <w:proofErr w:type="spellStart"/>
      <w:r w:rsidRPr="009D19B4">
        <w:rPr>
          <w:rFonts w:ascii="Times New Roman" w:hAnsi="Times New Roman"/>
          <w:sz w:val="24"/>
        </w:rPr>
        <w:t>уставовВооруженныхСилРоссийскойФедерации</w:t>
      </w:r>
      <w:proofErr w:type="spellEnd"/>
      <w:r w:rsidRPr="009D19B4">
        <w:rPr>
          <w:rFonts w:ascii="Times New Roman" w:hAnsi="Times New Roman"/>
          <w:sz w:val="24"/>
        </w:rPr>
        <w:t>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 xml:space="preserve">Федеральный закон от 28 марта 1998 года № 53-ФЗ «О воинской обязанности и </w:t>
      </w:r>
      <w:proofErr w:type="spellStart"/>
      <w:r w:rsidRPr="009D19B4">
        <w:rPr>
          <w:rFonts w:ascii="Times New Roman" w:hAnsi="Times New Roman"/>
          <w:sz w:val="24"/>
        </w:rPr>
        <w:t>военнойслужбе</w:t>
      </w:r>
      <w:proofErr w:type="spellEnd"/>
      <w:proofErr w:type="gramStart"/>
      <w:r w:rsidRPr="009D19B4">
        <w:rPr>
          <w:rFonts w:ascii="Times New Roman" w:hAnsi="Times New Roman"/>
          <w:sz w:val="24"/>
        </w:rPr>
        <w:t>»(</w:t>
      </w:r>
      <w:proofErr w:type="spellStart"/>
      <w:proofErr w:type="gramEnd"/>
      <w:r w:rsidRPr="009D19B4">
        <w:rPr>
          <w:rFonts w:ascii="Times New Roman" w:hAnsi="Times New Roman"/>
          <w:sz w:val="24"/>
        </w:rPr>
        <w:t>сизменениями</w:t>
      </w:r>
      <w:proofErr w:type="spellEnd"/>
      <w:r w:rsidRPr="009D19B4">
        <w:rPr>
          <w:rFonts w:ascii="Times New Roman" w:hAnsi="Times New Roman"/>
          <w:sz w:val="24"/>
        </w:rPr>
        <w:t xml:space="preserve"> и дополнениями).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Федеральныйзаконот27мая1998года№76-Ф</w:t>
      </w:r>
      <w:proofErr w:type="gramStart"/>
      <w:r w:rsidRPr="009D19B4">
        <w:rPr>
          <w:rFonts w:ascii="Times New Roman" w:hAnsi="Times New Roman"/>
          <w:sz w:val="24"/>
        </w:rPr>
        <w:t>З«</w:t>
      </w:r>
      <w:proofErr w:type="gramEnd"/>
      <w:r w:rsidRPr="009D19B4">
        <w:rPr>
          <w:rFonts w:ascii="Times New Roman" w:hAnsi="Times New Roman"/>
          <w:sz w:val="24"/>
        </w:rPr>
        <w:t>Остатусевоеннослужащих»(сизме-нениямии дополнениями).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УказПрезидентаРФот16.09.1999№1237«Вопросыпрохождениявоеннойслужбы</w:t>
      </w:r>
      <w:proofErr w:type="gramStart"/>
      <w:r w:rsidRPr="009D19B4">
        <w:rPr>
          <w:rFonts w:ascii="Times New Roman" w:hAnsi="Times New Roman"/>
          <w:sz w:val="24"/>
        </w:rPr>
        <w:t>»(</w:t>
      </w:r>
      <w:proofErr w:type="gramEnd"/>
      <w:r w:rsidRPr="009D19B4">
        <w:rPr>
          <w:rFonts w:ascii="Times New Roman" w:hAnsi="Times New Roman"/>
          <w:sz w:val="24"/>
        </w:rPr>
        <w:t>вместес«Положениемопорядкепрохождениявоенной службы»).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76" w:lineRule="exact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Боевойуставпоподготовкеиведениюобщевойсковогобоя</w:t>
      </w:r>
      <w:proofErr w:type="gramStart"/>
      <w:r w:rsidRPr="009D19B4">
        <w:rPr>
          <w:rFonts w:ascii="Times New Roman" w:hAnsi="Times New Roman"/>
          <w:sz w:val="24"/>
        </w:rPr>
        <w:t>.Ч</w:t>
      </w:r>
      <w:proofErr w:type="gramEnd"/>
      <w:r w:rsidRPr="009D19B4">
        <w:rPr>
          <w:rFonts w:ascii="Times New Roman" w:hAnsi="Times New Roman"/>
          <w:sz w:val="24"/>
        </w:rPr>
        <w:t>асть2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Боевойуставпоподготовкеиведениюобщевойсковогобоя</w:t>
      </w:r>
      <w:proofErr w:type="gramStart"/>
      <w:r w:rsidRPr="009D19B4">
        <w:rPr>
          <w:rFonts w:ascii="Times New Roman" w:hAnsi="Times New Roman"/>
          <w:sz w:val="24"/>
        </w:rPr>
        <w:t>.Ч</w:t>
      </w:r>
      <w:proofErr w:type="gramEnd"/>
      <w:r w:rsidRPr="009D19B4">
        <w:rPr>
          <w:rFonts w:ascii="Times New Roman" w:hAnsi="Times New Roman"/>
          <w:sz w:val="24"/>
        </w:rPr>
        <w:t>асть3.</w:t>
      </w:r>
    </w:p>
    <w:p w:rsidR="008C5419" w:rsidRPr="008C5419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4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Огневаяподготовка</w:t>
      </w:r>
      <w:proofErr w:type="gramStart"/>
      <w:r w:rsidRPr="009D19B4">
        <w:rPr>
          <w:rFonts w:ascii="Times New Roman" w:hAnsi="Times New Roman"/>
          <w:sz w:val="24"/>
        </w:rPr>
        <w:t>:у</w:t>
      </w:r>
      <w:proofErr w:type="gramEnd"/>
      <w:r w:rsidRPr="009D19B4">
        <w:rPr>
          <w:rFonts w:ascii="Times New Roman" w:hAnsi="Times New Roman"/>
          <w:sz w:val="24"/>
        </w:rPr>
        <w:t>чебноепособие</w:t>
      </w:r>
      <w:proofErr w:type="spellEnd"/>
      <w:r w:rsidRPr="009D19B4">
        <w:rPr>
          <w:rFonts w:ascii="Times New Roman" w:hAnsi="Times New Roman"/>
          <w:sz w:val="24"/>
        </w:rPr>
        <w:t>/</w:t>
      </w:r>
      <w:proofErr w:type="spellStart"/>
      <w:r w:rsidRPr="009D19B4">
        <w:rPr>
          <w:rFonts w:ascii="Times New Roman" w:hAnsi="Times New Roman"/>
          <w:sz w:val="24"/>
        </w:rPr>
        <w:t>Л.С.Шульдешов</w:t>
      </w:r>
      <w:r w:rsidR="008C5419">
        <w:rPr>
          <w:rFonts w:ascii="Times New Roman" w:hAnsi="Times New Roman"/>
          <w:sz w:val="24"/>
        </w:rPr>
        <w:t>,</w:t>
      </w:r>
      <w:r w:rsidRPr="009D19B4">
        <w:rPr>
          <w:rFonts w:ascii="Times New Roman" w:hAnsi="Times New Roman"/>
          <w:sz w:val="24"/>
        </w:rPr>
        <w:t>В.А.Родионов</w:t>
      </w:r>
      <w:proofErr w:type="spellEnd"/>
      <w:r w:rsidRPr="009D19B4">
        <w:rPr>
          <w:rFonts w:ascii="Times New Roman" w:hAnsi="Times New Roman"/>
          <w:sz w:val="24"/>
        </w:rPr>
        <w:t>,</w:t>
      </w:r>
    </w:p>
    <w:p w:rsidR="005A442D" w:rsidRPr="009D19B4" w:rsidRDefault="005A442D" w:rsidP="008C5419">
      <w:pPr>
        <w:pStyle w:val="aa"/>
        <w:widowControl w:val="0"/>
        <w:tabs>
          <w:tab w:val="left" w:pos="567"/>
        </w:tabs>
        <w:autoSpaceDE w:val="0"/>
        <w:autoSpaceDN w:val="0"/>
        <w:spacing w:after="0" w:line="240" w:lineRule="auto"/>
        <w:ind w:left="709" w:right="418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В.В.Углянский</w:t>
      </w:r>
      <w:proofErr w:type="spellEnd"/>
      <w:r w:rsidRPr="009D19B4">
        <w:rPr>
          <w:rFonts w:ascii="Times New Roman" w:hAnsi="Times New Roman"/>
          <w:sz w:val="24"/>
        </w:rPr>
        <w:t>.</w:t>
      </w:r>
      <w:proofErr w:type="gramStart"/>
      <w:r w:rsidRPr="009D19B4">
        <w:rPr>
          <w:rFonts w:ascii="Times New Roman" w:hAnsi="Times New Roman"/>
          <w:sz w:val="24"/>
        </w:rPr>
        <w:t>–М</w:t>
      </w:r>
      <w:proofErr w:type="gramEnd"/>
      <w:r w:rsidRPr="009D19B4">
        <w:rPr>
          <w:rFonts w:ascii="Times New Roman" w:hAnsi="Times New Roman"/>
          <w:sz w:val="24"/>
        </w:rPr>
        <w:t>осква: КНОРУС,2020,216с.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4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Строеваяподготовка</w:t>
      </w:r>
      <w:proofErr w:type="gramStart"/>
      <w:r w:rsidRPr="009D19B4">
        <w:rPr>
          <w:rFonts w:ascii="Times New Roman" w:hAnsi="Times New Roman"/>
          <w:sz w:val="24"/>
        </w:rPr>
        <w:t>:у</w:t>
      </w:r>
      <w:proofErr w:type="gramEnd"/>
      <w:r w:rsidRPr="009D19B4">
        <w:rPr>
          <w:rFonts w:ascii="Times New Roman" w:hAnsi="Times New Roman"/>
          <w:sz w:val="24"/>
        </w:rPr>
        <w:t>чебник</w:t>
      </w:r>
      <w:proofErr w:type="spellEnd"/>
      <w:r w:rsidRPr="009D19B4">
        <w:rPr>
          <w:rFonts w:ascii="Times New Roman" w:hAnsi="Times New Roman"/>
          <w:sz w:val="24"/>
        </w:rPr>
        <w:t>/</w:t>
      </w:r>
      <w:proofErr w:type="spellStart"/>
      <w:r w:rsidRPr="009D19B4">
        <w:rPr>
          <w:rFonts w:ascii="Times New Roman" w:hAnsi="Times New Roman"/>
          <w:sz w:val="24"/>
        </w:rPr>
        <w:t>И.М.Андриенко,А.А.Котов,А.В.Моисеев</w:t>
      </w:r>
      <w:proofErr w:type="spellEnd"/>
      <w:r w:rsidRPr="009D19B4">
        <w:rPr>
          <w:rFonts w:ascii="Times New Roman" w:hAnsi="Times New Roman"/>
          <w:sz w:val="24"/>
        </w:rPr>
        <w:t xml:space="preserve">, </w:t>
      </w:r>
      <w:proofErr w:type="spellStart"/>
      <w:r w:rsidRPr="009D19B4">
        <w:rPr>
          <w:rFonts w:ascii="Times New Roman" w:hAnsi="Times New Roman"/>
          <w:sz w:val="24"/>
        </w:rPr>
        <w:t>Е.В.Смирнов,И.В.Шпильной</w:t>
      </w:r>
      <w:proofErr w:type="spellEnd"/>
      <w:r w:rsidRPr="009D19B4">
        <w:rPr>
          <w:rFonts w:ascii="Times New Roman" w:hAnsi="Times New Roman"/>
          <w:sz w:val="24"/>
        </w:rPr>
        <w:t>. –Москва: КНОРУС,2017.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  <w:tab w:val="left" w:pos="851"/>
          <w:tab w:val="left" w:pos="9356"/>
        </w:tabs>
        <w:autoSpaceDE w:val="0"/>
        <w:autoSpaceDN w:val="0"/>
        <w:spacing w:after="0" w:line="240" w:lineRule="auto"/>
        <w:ind w:left="709" w:right="418" w:hanging="284"/>
        <w:jc w:val="both"/>
        <w:rPr>
          <w:rFonts w:ascii="Times New Roman" w:hAnsi="Times New Roman"/>
          <w:sz w:val="24"/>
        </w:rPr>
      </w:pPr>
      <w:bookmarkStart w:id="5" w:name="12"/>
      <w:bookmarkEnd w:id="5"/>
      <w:proofErr w:type="spellStart"/>
      <w:r w:rsidRPr="009D19B4">
        <w:rPr>
          <w:rFonts w:ascii="Times New Roman" w:hAnsi="Times New Roman"/>
          <w:sz w:val="24"/>
        </w:rPr>
        <w:t>Общевоеннаяподготовка</w:t>
      </w:r>
      <w:proofErr w:type="gramStart"/>
      <w:r w:rsidRPr="009D19B4">
        <w:rPr>
          <w:rFonts w:ascii="Times New Roman" w:hAnsi="Times New Roman"/>
          <w:sz w:val="24"/>
        </w:rPr>
        <w:t>:у</w:t>
      </w:r>
      <w:proofErr w:type="gramEnd"/>
      <w:r w:rsidRPr="009D19B4">
        <w:rPr>
          <w:rFonts w:ascii="Times New Roman" w:hAnsi="Times New Roman"/>
          <w:sz w:val="24"/>
        </w:rPr>
        <w:t>чебник</w:t>
      </w:r>
      <w:proofErr w:type="spellEnd"/>
      <w:r w:rsidRPr="009D19B4">
        <w:rPr>
          <w:rFonts w:ascii="Times New Roman" w:hAnsi="Times New Roman"/>
          <w:sz w:val="24"/>
        </w:rPr>
        <w:t>/</w:t>
      </w:r>
      <w:proofErr w:type="spellStart"/>
      <w:r w:rsidRPr="009D19B4">
        <w:rPr>
          <w:rFonts w:ascii="Times New Roman" w:hAnsi="Times New Roman"/>
          <w:sz w:val="24"/>
        </w:rPr>
        <w:t>В.Ю.Микрюков</w:t>
      </w:r>
      <w:proofErr w:type="spellEnd"/>
      <w:r w:rsidRPr="009D19B4">
        <w:rPr>
          <w:rFonts w:ascii="Times New Roman" w:hAnsi="Times New Roman"/>
          <w:sz w:val="24"/>
        </w:rPr>
        <w:t>. –Москва:КНОРУС,2017.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9"/>
        </w:numPr>
        <w:tabs>
          <w:tab w:val="left" w:pos="567"/>
          <w:tab w:val="left" w:pos="851"/>
          <w:tab w:val="left" w:pos="9356"/>
        </w:tabs>
        <w:autoSpaceDE w:val="0"/>
        <w:autoSpaceDN w:val="0"/>
        <w:spacing w:after="0" w:line="240" w:lineRule="auto"/>
        <w:ind w:left="709" w:right="418" w:hanging="284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ВооружениевоеннаятехникаСухопутныхивоздушно-десантныхвойск</w:t>
      </w:r>
      <w:proofErr w:type="gramStart"/>
      <w:r w:rsidRPr="009D19B4">
        <w:rPr>
          <w:rFonts w:ascii="Times New Roman" w:hAnsi="Times New Roman"/>
          <w:sz w:val="24"/>
        </w:rPr>
        <w:t>:у</w:t>
      </w:r>
      <w:proofErr w:type="gramEnd"/>
      <w:r w:rsidRPr="009D19B4">
        <w:rPr>
          <w:rFonts w:ascii="Times New Roman" w:hAnsi="Times New Roman"/>
          <w:sz w:val="24"/>
        </w:rPr>
        <w:t>чебноепособие/П.А.Дульнев,В.И.Литвененко,О.С.Таненя–Москва:КНОРУС,2020.374с.</w:t>
      </w:r>
    </w:p>
    <w:p w:rsidR="005A442D" w:rsidRPr="009D19B4" w:rsidRDefault="005A442D" w:rsidP="005A442D">
      <w:pPr>
        <w:tabs>
          <w:tab w:val="left" w:pos="567"/>
        </w:tabs>
        <w:spacing w:after="0"/>
        <w:ind w:left="142" w:right="418"/>
        <w:contextualSpacing/>
        <w:rPr>
          <w:rFonts w:ascii="Times New Roman" w:hAnsi="Times New Roman"/>
          <w:b/>
          <w:sz w:val="24"/>
        </w:rPr>
      </w:pPr>
      <w:r w:rsidRPr="009D19B4">
        <w:rPr>
          <w:rFonts w:ascii="Times New Roman" w:hAnsi="Times New Roman"/>
          <w:b/>
          <w:sz w:val="24"/>
        </w:rPr>
        <w:t>б) дополнительная: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Наставлениепострелковомуделу</w:t>
      </w:r>
      <w:proofErr w:type="spellEnd"/>
      <w:r w:rsidRPr="009D19B4">
        <w:rPr>
          <w:rFonts w:ascii="Times New Roman" w:hAnsi="Times New Roman"/>
          <w:sz w:val="24"/>
        </w:rPr>
        <w:t>/ред</w:t>
      </w:r>
      <w:proofErr w:type="gramStart"/>
      <w:r w:rsidRPr="009D19B4">
        <w:rPr>
          <w:rFonts w:ascii="Times New Roman" w:hAnsi="Times New Roman"/>
          <w:sz w:val="24"/>
        </w:rPr>
        <w:t>.Ч</w:t>
      </w:r>
      <w:proofErr w:type="gramEnd"/>
      <w:r w:rsidRPr="009D19B4">
        <w:rPr>
          <w:rFonts w:ascii="Times New Roman" w:hAnsi="Times New Roman"/>
          <w:sz w:val="24"/>
        </w:rPr>
        <w:t>айка В.М.–Москва:Воениздат,1985.-640с.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7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181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pacing w:val="-1"/>
          <w:sz w:val="24"/>
        </w:rPr>
        <w:t>Бызов</w:t>
      </w:r>
      <w:r w:rsidRPr="009D19B4">
        <w:rPr>
          <w:rFonts w:ascii="Times New Roman" w:hAnsi="Times New Roman"/>
          <w:sz w:val="24"/>
        </w:rPr>
        <w:t>Б.Е.,КоваленкоА.Н.Военнаятопография</w:t>
      </w:r>
      <w:proofErr w:type="gramStart"/>
      <w:r w:rsidRPr="009D19B4">
        <w:rPr>
          <w:rFonts w:ascii="Times New Roman" w:hAnsi="Times New Roman"/>
          <w:sz w:val="24"/>
        </w:rPr>
        <w:t>.Д</w:t>
      </w:r>
      <w:proofErr w:type="gramEnd"/>
      <w:r w:rsidRPr="009D19B4">
        <w:rPr>
          <w:rFonts w:ascii="Times New Roman" w:hAnsi="Times New Roman"/>
          <w:sz w:val="24"/>
        </w:rPr>
        <w:t>лякурсантовучебныхподразделений.2-еизд.–М.:Воениздат,1990.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Военно-медицинскаяподготовка(длястудентовмедицинскихинститутов)/Подред</w:t>
      </w:r>
      <w:proofErr w:type="gramStart"/>
      <w:r w:rsidRPr="009D19B4">
        <w:rPr>
          <w:rFonts w:ascii="Times New Roman" w:hAnsi="Times New Roman"/>
          <w:sz w:val="24"/>
        </w:rPr>
        <w:t>.К</w:t>
      </w:r>
      <w:proofErr w:type="gramEnd"/>
      <w:r w:rsidRPr="009D19B4">
        <w:rPr>
          <w:rFonts w:ascii="Times New Roman" w:hAnsi="Times New Roman"/>
          <w:sz w:val="24"/>
        </w:rPr>
        <w:t>омароваФ.И.–М.:Воениздат,1989.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Основыпервойдоврачебнойнеотложнойпомощипострадавшим</w:t>
      </w:r>
      <w:proofErr w:type="gramStart"/>
      <w:r w:rsidRPr="009D19B4">
        <w:rPr>
          <w:rFonts w:ascii="Times New Roman" w:hAnsi="Times New Roman"/>
          <w:sz w:val="24"/>
        </w:rPr>
        <w:t>:у</w:t>
      </w:r>
      <w:proofErr w:type="gramEnd"/>
      <w:r w:rsidRPr="009D19B4">
        <w:rPr>
          <w:rFonts w:ascii="Times New Roman" w:hAnsi="Times New Roman"/>
          <w:sz w:val="24"/>
        </w:rPr>
        <w:t xml:space="preserve">чеб.пособие/Алексеев </w:t>
      </w:r>
      <w:proofErr w:type="spellStart"/>
      <w:r w:rsidRPr="009D19B4">
        <w:rPr>
          <w:rFonts w:ascii="Times New Roman" w:hAnsi="Times New Roman"/>
          <w:sz w:val="24"/>
        </w:rPr>
        <w:t>А.В.,АлексееваД.А</w:t>
      </w:r>
      <w:proofErr w:type="spellEnd"/>
      <w:r w:rsidRPr="009D19B4">
        <w:rPr>
          <w:rFonts w:ascii="Times New Roman" w:hAnsi="Times New Roman"/>
          <w:sz w:val="24"/>
        </w:rPr>
        <w:t>. –Ярославль: ОО</w:t>
      </w:r>
      <w:proofErr w:type="gramStart"/>
      <w:r w:rsidRPr="009D19B4">
        <w:rPr>
          <w:rFonts w:ascii="Times New Roman" w:hAnsi="Times New Roman"/>
          <w:sz w:val="24"/>
        </w:rPr>
        <w:t>О«</w:t>
      </w:r>
      <w:proofErr w:type="spellStart"/>
      <w:proofErr w:type="gramEnd"/>
      <w:r w:rsidRPr="009D19B4">
        <w:rPr>
          <w:rFonts w:ascii="Times New Roman" w:hAnsi="Times New Roman"/>
          <w:sz w:val="24"/>
        </w:rPr>
        <w:t>ХисториофПипл</w:t>
      </w:r>
      <w:proofErr w:type="spellEnd"/>
      <w:r w:rsidRPr="009D19B4">
        <w:rPr>
          <w:rFonts w:ascii="Times New Roman" w:hAnsi="Times New Roman"/>
          <w:sz w:val="24"/>
        </w:rPr>
        <w:t>»,2008.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pacing w:val="-1"/>
          <w:sz w:val="24"/>
        </w:rPr>
        <w:t>Учебниксержанта</w:t>
      </w:r>
      <w:r w:rsidRPr="009D19B4">
        <w:rPr>
          <w:rFonts w:ascii="Times New Roman" w:hAnsi="Times New Roman"/>
          <w:sz w:val="24"/>
        </w:rPr>
        <w:t>войскрадиационной</w:t>
      </w:r>
      <w:proofErr w:type="gramStart"/>
      <w:r w:rsidRPr="009D19B4">
        <w:rPr>
          <w:rFonts w:ascii="Times New Roman" w:hAnsi="Times New Roman"/>
          <w:sz w:val="24"/>
        </w:rPr>
        <w:t>,х</w:t>
      </w:r>
      <w:proofErr w:type="gramEnd"/>
      <w:r w:rsidRPr="009D19B4">
        <w:rPr>
          <w:rFonts w:ascii="Times New Roman" w:hAnsi="Times New Roman"/>
          <w:sz w:val="24"/>
        </w:rPr>
        <w:t>имическойибактериологическойзащиты/Подред.генерал-майораМельникаЮ.Р.–М.,2006.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76" w:lineRule="exact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Сборникнормативовпобоевойподготовкесухопутныхвойск.–М.:Воениздат,1984.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48"/>
        <w:contextualSpacing w:val="0"/>
        <w:jc w:val="both"/>
        <w:rPr>
          <w:rFonts w:ascii="Times New Roman" w:hAnsi="Times New Roman"/>
          <w:sz w:val="24"/>
        </w:rPr>
      </w:pPr>
      <w:proofErr w:type="spellStart"/>
      <w:r w:rsidRPr="009D19B4">
        <w:rPr>
          <w:rFonts w:ascii="Times New Roman" w:hAnsi="Times New Roman"/>
          <w:sz w:val="24"/>
        </w:rPr>
        <w:t>ПоповВ.И.,БатюшкинС.А.Тактика</w:t>
      </w:r>
      <w:proofErr w:type="gramStart"/>
      <w:r w:rsidRPr="009D19B4">
        <w:rPr>
          <w:rFonts w:ascii="Times New Roman" w:hAnsi="Times New Roman"/>
          <w:sz w:val="24"/>
        </w:rPr>
        <w:t>.Б</w:t>
      </w:r>
      <w:proofErr w:type="gramEnd"/>
      <w:r w:rsidRPr="009D19B4">
        <w:rPr>
          <w:rFonts w:ascii="Times New Roman" w:hAnsi="Times New Roman"/>
          <w:sz w:val="24"/>
        </w:rPr>
        <w:t>атальон,рота</w:t>
      </w:r>
      <w:proofErr w:type="spellEnd"/>
      <w:r w:rsidRPr="009D19B4">
        <w:rPr>
          <w:rFonts w:ascii="Times New Roman" w:hAnsi="Times New Roman"/>
          <w:sz w:val="24"/>
        </w:rPr>
        <w:t>.–М.:Воениздат,2011.</w:t>
      </w:r>
    </w:p>
    <w:p w:rsidR="005A442D" w:rsidRPr="009D19B4" w:rsidRDefault="005A442D" w:rsidP="005A442D">
      <w:pPr>
        <w:pStyle w:val="aa"/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709" w:right="418" w:hanging="283"/>
        <w:contextualSpacing w:val="0"/>
        <w:jc w:val="both"/>
        <w:rPr>
          <w:rFonts w:ascii="Times New Roman" w:hAnsi="Times New Roman"/>
          <w:sz w:val="24"/>
        </w:rPr>
      </w:pPr>
      <w:r w:rsidRPr="009D19B4">
        <w:rPr>
          <w:rFonts w:ascii="Times New Roman" w:hAnsi="Times New Roman"/>
          <w:sz w:val="24"/>
        </w:rPr>
        <w:t>Вооруженныесилызарубежныхгосударствинформ</w:t>
      </w:r>
      <w:proofErr w:type="gramStart"/>
      <w:r w:rsidRPr="009D19B4">
        <w:rPr>
          <w:rFonts w:ascii="Times New Roman" w:hAnsi="Times New Roman"/>
          <w:sz w:val="24"/>
        </w:rPr>
        <w:t>.а</w:t>
      </w:r>
      <w:proofErr w:type="gramEnd"/>
      <w:r w:rsidRPr="009D19B4">
        <w:rPr>
          <w:rFonts w:ascii="Times New Roman" w:hAnsi="Times New Roman"/>
          <w:sz w:val="24"/>
        </w:rPr>
        <w:t>налит.сб.подред.А.Н.Сидоркина.–М.:Воениздат«Вооруженныесилы»,2009.</w:t>
      </w:r>
    </w:p>
    <w:p w:rsidR="005A442D" w:rsidRDefault="005A442D" w:rsidP="005A442D">
      <w:pPr>
        <w:pStyle w:val="aa"/>
        <w:widowControl w:val="0"/>
        <w:tabs>
          <w:tab w:val="left" w:pos="1072"/>
        </w:tabs>
        <w:autoSpaceDE w:val="0"/>
        <w:autoSpaceDN w:val="0"/>
        <w:spacing w:after="0" w:line="240" w:lineRule="auto"/>
        <w:ind w:left="824" w:right="434"/>
        <w:contextualSpacing w:val="0"/>
        <w:rPr>
          <w:sz w:val="24"/>
        </w:rPr>
      </w:pPr>
    </w:p>
    <w:p w:rsidR="005A442D" w:rsidRPr="008D1FDF" w:rsidRDefault="005A442D" w:rsidP="005A442D">
      <w:pPr>
        <w:pStyle w:val="1"/>
        <w:keepNext w:val="0"/>
        <w:widowControl w:val="0"/>
        <w:numPr>
          <w:ilvl w:val="1"/>
          <w:numId w:val="31"/>
        </w:numPr>
        <w:tabs>
          <w:tab w:val="left" w:pos="993"/>
        </w:tabs>
        <w:autoSpaceDE w:val="0"/>
        <w:autoSpaceDN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D1FDF">
        <w:rPr>
          <w:rFonts w:ascii="Times New Roman" w:hAnsi="Times New Roman"/>
          <w:sz w:val="24"/>
          <w:szCs w:val="24"/>
        </w:rPr>
        <w:t>Интернет-ресурсы:</w:t>
      </w:r>
    </w:p>
    <w:p w:rsidR="005A442D" w:rsidRPr="009D19B4" w:rsidRDefault="008517E6" w:rsidP="005A442D">
      <w:pPr>
        <w:pStyle w:val="aa"/>
        <w:widowControl w:val="0"/>
        <w:numPr>
          <w:ilvl w:val="0"/>
          <w:numId w:val="30"/>
        </w:numPr>
        <w:tabs>
          <w:tab w:val="left" w:pos="977"/>
          <w:tab w:val="left" w:pos="978"/>
        </w:tabs>
        <w:autoSpaceDE w:val="0"/>
        <w:autoSpaceDN w:val="0"/>
        <w:spacing w:after="0" w:line="342" w:lineRule="exact"/>
        <w:contextualSpacing w:val="0"/>
        <w:rPr>
          <w:rFonts w:ascii="Times New Roman" w:hAnsi="Times New Roman"/>
          <w:sz w:val="24"/>
          <w:szCs w:val="24"/>
        </w:rPr>
      </w:pPr>
      <w:hyperlink r:id="rId9">
        <w:r w:rsidR="005A442D" w:rsidRPr="009D19B4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http://www.mil.ru</w:t>
        </w:r>
      </w:hyperlink>
      <w:r w:rsidR="005A442D" w:rsidRPr="009D19B4">
        <w:rPr>
          <w:rFonts w:ascii="Times New Roman" w:hAnsi="Times New Roman"/>
          <w:sz w:val="24"/>
          <w:szCs w:val="24"/>
        </w:rPr>
        <w:t>–МинистерствообороныРоссийскойфедерации.</w:t>
      </w:r>
    </w:p>
    <w:p w:rsidR="005A442D" w:rsidRPr="009D19B4" w:rsidRDefault="008517E6" w:rsidP="005A442D">
      <w:pPr>
        <w:pStyle w:val="aa"/>
        <w:widowControl w:val="0"/>
        <w:numPr>
          <w:ilvl w:val="0"/>
          <w:numId w:val="30"/>
        </w:numPr>
        <w:tabs>
          <w:tab w:val="left" w:pos="977"/>
          <w:tab w:val="left" w:pos="978"/>
        </w:tabs>
        <w:autoSpaceDE w:val="0"/>
        <w:autoSpaceDN w:val="0"/>
        <w:spacing w:after="0" w:line="342" w:lineRule="exact"/>
        <w:contextualSpacing w:val="0"/>
        <w:rPr>
          <w:rFonts w:ascii="Times New Roman" w:hAnsi="Times New Roman"/>
          <w:sz w:val="24"/>
          <w:szCs w:val="24"/>
        </w:rPr>
      </w:pPr>
      <w:hyperlink r:id="rId10">
        <w:r w:rsidR="005A442D" w:rsidRPr="009D19B4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http://elibrary.ru</w:t>
        </w:r>
      </w:hyperlink>
      <w:r w:rsidR="005A442D" w:rsidRPr="009D19B4">
        <w:rPr>
          <w:rFonts w:ascii="Times New Roman" w:hAnsi="Times New Roman"/>
          <w:sz w:val="24"/>
          <w:szCs w:val="24"/>
        </w:rPr>
        <w:t>–крупнейшаяроссийскаяэлектроннаябиблиотека.</w:t>
      </w: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Pr="002F5ED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Pr="00CD038A" w:rsidRDefault="005A442D" w:rsidP="005A442D">
      <w:pPr>
        <w:numPr>
          <w:ilvl w:val="1"/>
          <w:numId w:val="31"/>
        </w:numPr>
        <w:tabs>
          <w:tab w:val="left" w:pos="851"/>
          <w:tab w:val="left" w:pos="993"/>
        </w:tabs>
        <w:spacing w:after="0" w:line="240" w:lineRule="auto"/>
        <w:ind w:right="135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F5EDA">
        <w:rPr>
          <w:rFonts w:ascii="Times New Roman" w:hAnsi="Times New Roman"/>
          <w:b/>
          <w:sz w:val="24"/>
          <w:szCs w:val="24"/>
        </w:rPr>
        <w:t xml:space="preserve">Программное </w:t>
      </w:r>
      <w:proofErr w:type="spellStart"/>
      <w:r w:rsidRPr="002F5EDA">
        <w:rPr>
          <w:rFonts w:ascii="Times New Roman" w:hAnsi="Times New Roman"/>
          <w:b/>
          <w:sz w:val="24"/>
          <w:szCs w:val="24"/>
        </w:rPr>
        <w:t>обеспечение</w:t>
      </w:r>
      <w:r w:rsidRPr="00CD038A">
        <w:rPr>
          <w:rFonts w:ascii="Times New Roman" w:hAnsi="Times New Roman"/>
          <w:b/>
          <w:bCs/>
          <w:sz w:val="24"/>
          <w:szCs w:val="24"/>
        </w:rPr>
        <w:t>дисциплин</w:t>
      </w:r>
      <w:proofErr w:type="gramStart"/>
      <w:r w:rsidRPr="00CD038A">
        <w:rPr>
          <w:rFonts w:ascii="Times New Roman" w:hAnsi="Times New Roman"/>
          <w:b/>
          <w:bCs/>
          <w:sz w:val="24"/>
          <w:szCs w:val="24"/>
        </w:rPr>
        <w:t>ы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>(</w:t>
      </w:r>
      <w:proofErr w:type="gramEnd"/>
      <w:r w:rsidRPr="00CD038A">
        <w:rPr>
          <w:rFonts w:ascii="Times New Roman" w:hAnsi="Times New Roman"/>
          <w:b/>
          <w:bCs/>
          <w:sz w:val="24"/>
          <w:szCs w:val="24"/>
        </w:rPr>
        <w:t xml:space="preserve">модуля) </w:t>
      </w:r>
      <w:r>
        <w:rPr>
          <w:rFonts w:ascii="Times New Roman" w:hAnsi="Times New Roman"/>
          <w:b/>
          <w:bCs/>
          <w:sz w:val="24"/>
          <w:szCs w:val="24"/>
        </w:rPr>
        <w:t>«Основы военной подготовки»</w:t>
      </w:r>
    </w:p>
    <w:p w:rsidR="005A442D" w:rsidRPr="00AA4756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AA4756">
        <w:rPr>
          <w:rFonts w:ascii="Times New Roman" w:hAnsi="Times New Roman"/>
          <w:iCs/>
          <w:sz w:val="24"/>
          <w:szCs w:val="24"/>
        </w:rPr>
        <w:t>Университет обеспечен следующим комплектом лицензионного программного обеспечения.</w:t>
      </w:r>
    </w:p>
    <w:p w:rsidR="005A442D" w:rsidRDefault="005A442D" w:rsidP="005A442D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A442D" w:rsidRPr="00CD038A" w:rsidRDefault="005A442D" w:rsidP="005A442D">
      <w:pPr>
        <w:pStyle w:val="aa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4"/>
          <w:szCs w:val="24"/>
        </w:rPr>
        <w:t xml:space="preserve">Лицензионное программное обеспечение, используемое в </w:t>
      </w:r>
      <w:proofErr w:type="spellStart"/>
      <w:r w:rsidRPr="00CD038A">
        <w:rPr>
          <w:rFonts w:ascii="Times New Roman" w:hAnsi="Times New Roman"/>
          <w:sz w:val="24"/>
          <w:szCs w:val="24"/>
        </w:rPr>
        <w:t>ИнгГУ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039"/>
      </w:tblGrid>
      <w:tr w:rsidR="005A442D" w:rsidRPr="003532E8" w:rsidTr="00654AF7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A442D" w:rsidRPr="003532E8" w:rsidRDefault="005A442D" w:rsidP="00654AF7">
            <w:pPr>
              <w:pStyle w:val="a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MicrosoftWindows</w:t>
            </w:r>
            <w:proofErr w:type="spellEnd"/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</w:p>
        </w:tc>
      </w:tr>
      <w:tr w:rsidR="005A442D" w:rsidRPr="003532E8" w:rsidTr="00654AF7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A442D" w:rsidRPr="003532E8" w:rsidRDefault="005A442D" w:rsidP="00654AF7">
            <w:pPr>
              <w:pStyle w:val="a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MicrosoftOffice</w:t>
            </w:r>
            <w:proofErr w:type="spellEnd"/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2007</w:t>
            </w:r>
          </w:p>
        </w:tc>
      </w:tr>
      <w:tr w:rsidR="005A442D" w:rsidRPr="003532E8" w:rsidTr="00654AF7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A442D" w:rsidRPr="003532E8" w:rsidRDefault="005A442D" w:rsidP="00654AF7">
            <w:pPr>
              <w:pStyle w:val="a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Программный комплекс ММИС “Визуальная Студия Тестирования”</w:t>
            </w:r>
          </w:p>
        </w:tc>
      </w:tr>
      <w:tr w:rsidR="005A442D" w:rsidRPr="008F4F55" w:rsidTr="00654AF7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A442D" w:rsidRPr="003532E8" w:rsidRDefault="005A442D" w:rsidP="00654AF7">
            <w:pPr>
              <w:pStyle w:val="a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07C70">
              <w:rPr>
                <w:rFonts w:ascii="Times New Roman" w:hAnsi="Times New Roman"/>
                <w:color w:val="000000"/>
                <w:sz w:val="24"/>
                <w:szCs w:val="24"/>
              </w:rPr>
              <w:t>АнтивирусноеПО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Kaspersky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endpoint security</w:t>
            </w:r>
          </w:p>
        </w:tc>
      </w:tr>
      <w:tr w:rsidR="005A442D" w:rsidRPr="003532E8" w:rsidTr="00654AF7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A442D" w:rsidRPr="003532E8" w:rsidRDefault="005A442D" w:rsidP="00654AF7">
            <w:pPr>
              <w:pStyle w:val="a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Справочно-правовая  система </w:t>
            </w:r>
            <w:r w:rsidRPr="00CD038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“</w:t>
            </w: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Гарант</w:t>
            </w:r>
            <w:r w:rsidRPr="00CD038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5A442D" w:rsidRPr="003532E8" w:rsidTr="00654AF7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5A442D" w:rsidRPr="00CD038A" w:rsidRDefault="005A442D" w:rsidP="00654AF7">
            <w:pPr>
              <w:pStyle w:val="aa"/>
              <w:spacing w:after="0" w:line="240" w:lineRule="auto"/>
              <w:ind w:left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C91" w:rsidRDefault="00C03C91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Default="005A442D" w:rsidP="005A442D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4"/>
          <w:szCs w:val="24"/>
        </w:rPr>
        <w:t xml:space="preserve">Наряду с традиционными изданиями студенты и сотрудники имеют возможность пользоваться электронными полнотекстовыми базами данных: </w:t>
      </w:r>
    </w:p>
    <w:p w:rsidR="005A442D" w:rsidRPr="0064479D" w:rsidRDefault="005A442D" w:rsidP="005A442D">
      <w:pPr>
        <w:spacing w:line="240" w:lineRule="auto"/>
        <w:ind w:firstLine="426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  <w:r w:rsidRPr="0064479D">
        <w:rPr>
          <w:rFonts w:ascii="Times New Roman" w:hAnsi="Times New Roman"/>
          <w:b/>
          <w:i/>
          <w:sz w:val="24"/>
          <w:szCs w:val="24"/>
        </w:rPr>
        <w:t>Таблица 7.1.</w:t>
      </w:r>
    </w:p>
    <w:tbl>
      <w:tblPr>
        <w:tblStyle w:val="af2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944A42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944A42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44A42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944A42" w:rsidRPr="00FC41D1" w:rsidRDefault="00944A42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2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944A42" w:rsidRPr="00FC41D1" w:rsidRDefault="00944A42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944A42" w:rsidRPr="00FC41D1" w:rsidRDefault="00944A42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944A42" w:rsidRPr="00FC41D1" w:rsidRDefault="00944A42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944A42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944A42" w:rsidRPr="00FC41D1" w:rsidRDefault="00944A42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944A42" w:rsidRPr="00FC41D1" w:rsidRDefault="00944A42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944A42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FC41D1" w:rsidRDefault="00944A42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5A442D" w:rsidRPr="002F5ED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A442D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A442D" w:rsidRDefault="005A442D" w:rsidP="005A442D">
      <w:pPr>
        <w:numPr>
          <w:ilvl w:val="1"/>
          <w:numId w:val="3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</w:t>
      </w:r>
      <w:r w:rsidRPr="002F5EDA">
        <w:rPr>
          <w:rFonts w:ascii="Times New Roman" w:hAnsi="Times New Roman"/>
          <w:b/>
          <w:sz w:val="24"/>
          <w:szCs w:val="24"/>
        </w:rPr>
        <w:t>атериально-техническое</w:t>
      </w:r>
      <w:proofErr w:type="gramEnd"/>
      <w:r w:rsidRPr="002F5ED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5EDA">
        <w:rPr>
          <w:rFonts w:ascii="Times New Roman" w:hAnsi="Times New Roman"/>
          <w:b/>
          <w:sz w:val="24"/>
          <w:szCs w:val="24"/>
        </w:rPr>
        <w:t>обеспечение</w:t>
      </w:r>
      <w:r>
        <w:rPr>
          <w:rFonts w:ascii="Times New Roman" w:hAnsi="Times New Roman"/>
          <w:b/>
          <w:bCs/>
          <w:sz w:val="24"/>
          <w:szCs w:val="24"/>
        </w:rPr>
        <w:t>дисциплины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«Основы военной подготовки»</w:t>
      </w:r>
    </w:p>
    <w:p w:rsidR="005A442D" w:rsidRPr="00CD038A" w:rsidRDefault="005A442D" w:rsidP="005A442D">
      <w:pPr>
        <w:spacing w:after="0" w:line="240" w:lineRule="auto"/>
        <w:ind w:left="861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f2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944A42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174FA3" w:rsidRDefault="00944A42" w:rsidP="00523906">
            <w:pPr>
              <w:spacing w:after="160" w:line="259" w:lineRule="auto"/>
              <w:rPr>
                <w:b/>
              </w:rPr>
            </w:pPr>
            <w:bookmarkStart w:id="6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174FA3" w:rsidRDefault="00944A42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174FA3" w:rsidRDefault="00944A42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944A42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EE29BA" w:rsidRDefault="00944A42" w:rsidP="00523906">
            <w:pPr>
              <w:widowControl w:val="0"/>
              <w:jc w:val="center"/>
            </w:pPr>
            <w:r w:rsidRPr="00EE29BA">
              <w:rPr>
                <w:color w:val="000000"/>
              </w:rPr>
              <w:t>Основы военной подготовки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EE29BA" w:rsidRDefault="00944A42" w:rsidP="00523906">
            <w:pPr>
              <w:jc w:val="center"/>
              <w:rPr>
                <w:rStyle w:val="af4"/>
                <w:color w:val="000000"/>
              </w:rPr>
            </w:pPr>
            <w:proofErr w:type="spellStart"/>
            <w:r>
              <w:rPr>
                <w:rStyle w:val="af4"/>
                <w:color w:val="000000"/>
              </w:rPr>
              <w:t>Каб</w:t>
            </w:r>
            <w:proofErr w:type="spellEnd"/>
            <w:r w:rsidRPr="00EE29BA">
              <w:rPr>
                <w:rStyle w:val="af4"/>
                <w:color w:val="000000"/>
              </w:rPr>
              <w:t xml:space="preserve"> №314</w:t>
            </w:r>
          </w:p>
          <w:p w:rsidR="00944A42" w:rsidRPr="00EE29BA" w:rsidRDefault="00944A42" w:rsidP="00523906">
            <w:pPr>
              <w:jc w:val="center"/>
              <w:rPr>
                <w:bCs/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</w:t>
            </w:r>
            <w:proofErr w:type="spellStart"/>
            <w:r w:rsidRPr="00EE29BA">
              <w:rPr>
                <w:color w:val="000000"/>
              </w:rPr>
              <w:t>мультимедийное</w:t>
            </w:r>
            <w:proofErr w:type="spellEnd"/>
            <w:r w:rsidRPr="00EE29BA">
              <w:rPr>
                <w:color w:val="000000"/>
              </w:rPr>
              <w:t xml:space="preserve">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EE29BA" w:rsidRDefault="00944A42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944A42" w:rsidRPr="00EE29BA" w:rsidRDefault="00944A42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314, 3 этаж</w:t>
            </w:r>
          </w:p>
          <w:p w:rsidR="00944A42" w:rsidRPr="00EE29BA" w:rsidRDefault="00944A42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944A42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EE29BA" w:rsidRDefault="00944A42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EE29BA" w:rsidRDefault="00944A42" w:rsidP="00523906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proofErr w:type="spellStart"/>
            <w:r>
              <w:rPr>
                <w:bCs/>
                <w:color w:val="000000"/>
              </w:rPr>
              <w:t>Каб</w:t>
            </w:r>
            <w:proofErr w:type="spellEnd"/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944A42" w:rsidRPr="00EE29BA" w:rsidRDefault="00944A42" w:rsidP="005239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42" w:rsidRPr="00EE29BA" w:rsidRDefault="00944A42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944A42" w:rsidRPr="00EE29BA" w:rsidRDefault="00944A42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323, 3 этаж</w:t>
            </w:r>
          </w:p>
          <w:p w:rsidR="00944A42" w:rsidRPr="00EE29BA" w:rsidRDefault="00944A42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bookmarkEnd w:id="6"/>
    </w:tbl>
    <w:p w:rsidR="000F6FBF" w:rsidRDefault="000F6FBF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73173A" w:rsidRDefault="0073173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F6FBF" w:rsidRDefault="000F6FBF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C5419" w:rsidRDefault="008C5419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CD038A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A442D" w:rsidRPr="000F6FBF" w:rsidRDefault="005A442D" w:rsidP="005A442D">
      <w:pPr>
        <w:ind w:right="418" w:firstLine="426"/>
        <w:jc w:val="both"/>
        <w:rPr>
          <w:rFonts w:ascii="Times New Roman" w:hAnsi="Times New Roman"/>
          <w:sz w:val="24"/>
          <w:szCs w:val="24"/>
        </w:rPr>
      </w:pPr>
      <w:r w:rsidRPr="000F6FBF">
        <w:rPr>
          <w:rFonts w:ascii="Times New Roman" w:hAnsi="Times New Roman"/>
          <w:sz w:val="24"/>
          <w:szCs w:val="24"/>
        </w:rPr>
        <w:t xml:space="preserve">Рабочая программа дисциплины «Основы военной подготовки» составлена в соответствии с </w:t>
      </w:r>
      <w:proofErr w:type="spellStart"/>
      <w:r w:rsidRPr="000F6FBF">
        <w:rPr>
          <w:rFonts w:ascii="Times New Roman" w:hAnsi="Times New Roman"/>
          <w:sz w:val="24"/>
          <w:szCs w:val="24"/>
        </w:rPr>
        <w:t>требованиямиФГОСВО</w:t>
      </w:r>
      <w:proofErr w:type="spellEnd"/>
      <w:r w:rsidRPr="000F6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6FBF">
        <w:rPr>
          <w:rFonts w:ascii="Times New Roman" w:hAnsi="Times New Roman"/>
          <w:sz w:val="24"/>
          <w:szCs w:val="24"/>
        </w:rPr>
        <w:t>ис</w:t>
      </w:r>
      <w:proofErr w:type="spellEnd"/>
      <w:r w:rsidRPr="000F6FBF">
        <w:rPr>
          <w:rFonts w:ascii="Times New Roman" w:hAnsi="Times New Roman"/>
          <w:sz w:val="24"/>
          <w:szCs w:val="24"/>
        </w:rPr>
        <w:t xml:space="preserve"> учетом </w:t>
      </w:r>
      <w:r w:rsidRPr="000F6FBF">
        <w:rPr>
          <w:rFonts w:ascii="Times New Roman" w:hAnsi="Times New Roman"/>
          <w:iCs/>
          <w:sz w:val="24"/>
          <w:szCs w:val="24"/>
        </w:rPr>
        <w:t>примерной программы учебной дисциплины</w:t>
      </w:r>
      <w:r w:rsidRPr="000F6FBF">
        <w:rPr>
          <w:rFonts w:ascii="Times New Roman" w:hAnsi="Times New Roman"/>
          <w:sz w:val="24"/>
          <w:szCs w:val="24"/>
        </w:rPr>
        <w:t>(модуля) (Письмо Министерства науки и высшего образования РФ от 21.12.2022 № МН-5/35982</w:t>
      </w:r>
      <w:proofErr w:type="gramStart"/>
      <w:r w:rsidRPr="000F6FBF">
        <w:rPr>
          <w:rFonts w:ascii="Times New Roman" w:hAnsi="Times New Roman"/>
          <w:sz w:val="24"/>
          <w:szCs w:val="24"/>
        </w:rPr>
        <w:t>_О</w:t>
      </w:r>
      <w:proofErr w:type="gramEnd"/>
      <w:r w:rsidRPr="000F6FBF">
        <w:rPr>
          <w:rFonts w:ascii="Times New Roman" w:hAnsi="Times New Roman"/>
          <w:sz w:val="24"/>
          <w:szCs w:val="24"/>
        </w:rPr>
        <w:t xml:space="preserve"> направлении модуля «Основы военной подготовки»)</w:t>
      </w:r>
    </w:p>
    <w:p w:rsidR="005A442D" w:rsidRPr="000F6FBF" w:rsidRDefault="005A442D" w:rsidP="005A442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820D2A" w:rsidRPr="000F6FBF" w:rsidRDefault="00820D2A" w:rsidP="00820D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F6FBF">
        <w:rPr>
          <w:rFonts w:ascii="Times New Roman" w:hAnsi="Times New Roman"/>
        </w:rPr>
        <w:t>Программу состави</w:t>
      </w:r>
      <w:proofErr w:type="gramStart"/>
      <w:r w:rsidRPr="000F6FBF">
        <w:rPr>
          <w:rFonts w:ascii="Times New Roman" w:hAnsi="Times New Roman"/>
        </w:rPr>
        <w:t>л(</w:t>
      </w:r>
      <w:proofErr w:type="gramEnd"/>
      <w:r w:rsidRPr="000F6FBF">
        <w:rPr>
          <w:rFonts w:ascii="Times New Roman" w:hAnsi="Times New Roman"/>
        </w:rPr>
        <w:t>а):</w:t>
      </w:r>
      <w:proofErr w:type="spellStart"/>
      <w:r w:rsidRPr="000F6FBF">
        <w:rPr>
          <w:rFonts w:ascii="Times New Roman" w:hAnsi="Times New Roman"/>
          <w:u w:val="single"/>
        </w:rPr>
        <w:t>__зав.каф</w:t>
      </w:r>
      <w:proofErr w:type="spellEnd"/>
      <w:r w:rsidRPr="000F6FBF">
        <w:rPr>
          <w:rFonts w:ascii="Times New Roman" w:hAnsi="Times New Roman"/>
          <w:u w:val="single"/>
        </w:rPr>
        <w:t xml:space="preserve">. История   </w:t>
      </w:r>
      <w:proofErr w:type="spellStart"/>
      <w:r w:rsidRPr="000F6FBF">
        <w:rPr>
          <w:rFonts w:ascii="Times New Roman" w:hAnsi="Times New Roman"/>
          <w:u w:val="single"/>
        </w:rPr>
        <w:t>Матиев</w:t>
      </w:r>
      <w:proofErr w:type="spellEnd"/>
      <w:r w:rsidRPr="000F6FBF">
        <w:rPr>
          <w:rFonts w:ascii="Times New Roman" w:hAnsi="Times New Roman"/>
          <w:u w:val="single"/>
        </w:rPr>
        <w:t xml:space="preserve"> Т.Х.</w:t>
      </w:r>
    </w:p>
    <w:p w:rsidR="00820D2A" w:rsidRPr="000F6FBF" w:rsidRDefault="00820D2A" w:rsidP="00820D2A">
      <w:pPr>
        <w:spacing w:after="0" w:line="240" w:lineRule="auto"/>
        <w:ind w:firstLine="426"/>
        <w:rPr>
          <w:rFonts w:ascii="Times New Roman" w:hAnsi="Times New Roman"/>
          <w:sz w:val="18"/>
          <w:szCs w:val="18"/>
        </w:rPr>
      </w:pPr>
      <w:r w:rsidRPr="000F6FBF">
        <w:rPr>
          <w:rFonts w:ascii="Times New Roman" w:hAnsi="Times New Roman"/>
          <w:sz w:val="18"/>
          <w:szCs w:val="18"/>
        </w:rPr>
        <w:t>(должность, Ф.И.О.)</w:t>
      </w:r>
    </w:p>
    <w:p w:rsidR="00820D2A" w:rsidRPr="000F6FBF" w:rsidRDefault="00820D2A" w:rsidP="00820D2A">
      <w:pPr>
        <w:ind w:firstLine="426"/>
        <w:rPr>
          <w:rFonts w:ascii="Times New Roman" w:hAnsi="Times New Roman"/>
        </w:rPr>
      </w:pPr>
    </w:p>
    <w:p w:rsidR="0073173A" w:rsidRDefault="0073173A" w:rsidP="0073173A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3173A" w:rsidRDefault="0073173A" w:rsidP="0073173A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73173A" w:rsidRDefault="0073173A" w:rsidP="0073173A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73173A" w:rsidRDefault="0073173A" w:rsidP="0073173A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73173A" w:rsidRDefault="0073173A" w:rsidP="0073173A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3173A" w:rsidRDefault="0073173A" w:rsidP="0073173A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3173A" w:rsidRDefault="0073173A" w:rsidP="0073173A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73173A" w:rsidRDefault="0073173A" w:rsidP="0073173A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73173A" w:rsidRDefault="0073173A" w:rsidP="0073173A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73173A" w:rsidRDefault="0073173A" w:rsidP="0073173A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73173A" w:rsidRDefault="0073173A" w:rsidP="0073173A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E63A5C" w:rsidRDefault="00E63A5C" w:rsidP="00E63A5C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 xml:space="preserve">___» </w:t>
      </w:r>
      <w:proofErr w:type="spellStart"/>
      <w:r>
        <w:rPr>
          <w:sz w:val="24"/>
          <w:szCs w:val="24"/>
        </w:rPr>
        <w:t>____</w:t>
      </w:r>
      <w:r>
        <w:rPr>
          <w:sz w:val="24"/>
          <w:szCs w:val="24"/>
          <w:u w:val="single"/>
        </w:rPr>
        <w:t>мая</w:t>
      </w:r>
      <w:proofErr w:type="spellEnd"/>
      <w:r>
        <w:rPr>
          <w:sz w:val="24"/>
          <w:szCs w:val="24"/>
        </w:rPr>
        <w:t>______ 2025 года</w:t>
      </w:r>
    </w:p>
    <w:p w:rsidR="0073173A" w:rsidRPr="00CD038A" w:rsidRDefault="0073173A" w:rsidP="0073173A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7" w:name="_GoBack"/>
      <w:bookmarkEnd w:id="7"/>
    </w:p>
    <w:p w:rsidR="0073173A" w:rsidRDefault="0073173A" w:rsidP="0073173A"/>
    <w:p w:rsidR="000F6FBF" w:rsidRPr="000F6FBF" w:rsidRDefault="000F6FBF" w:rsidP="000F6FBF">
      <w:pPr>
        <w:spacing w:line="240" w:lineRule="atLeast"/>
        <w:ind w:right="-139"/>
        <w:contextualSpacing/>
        <w:rPr>
          <w:rFonts w:ascii="Times New Roman" w:hAnsi="Times New Roman"/>
          <w:sz w:val="20"/>
          <w:szCs w:val="20"/>
        </w:rPr>
      </w:pPr>
    </w:p>
    <w:p w:rsidR="000F6FBF" w:rsidRPr="000F6FBF" w:rsidRDefault="000F6FBF" w:rsidP="000F6FBF">
      <w:pPr>
        <w:spacing w:line="240" w:lineRule="atLeast"/>
        <w:ind w:right="-139"/>
        <w:contextualSpacing/>
        <w:rPr>
          <w:rFonts w:ascii="Times New Roman" w:hAnsi="Times New Roman"/>
          <w:sz w:val="20"/>
          <w:szCs w:val="20"/>
        </w:rPr>
      </w:pPr>
    </w:p>
    <w:p w:rsidR="000F6FBF" w:rsidRPr="000F6FBF" w:rsidRDefault="000F6FBF" w:rsidP="000F6FBF">
      <w:pPr>
        <w:spacing w:line="240" w:lineRule="atLeast"/>
        <w:ind w:right="-139"/>
        <w:contextualSpacing/>
        <w:rPr>
          <w:rFonts w:ascii="Times New Roman" w:hAnsi="Times New Roman"/>
          <w:sz w:val="20"/>
          <w:szCs w:val="20"/>
        </w:rPr>
      </w:pPr>
    </w:p>
    <w:p w:rsidR="000F6FBF" w:rsidRPr="000F6FBF" w:rsidRDefault="000F6FBF" w:rsidP="000F6FBF">
      <w:pPr>
        <w:spacing w:line="240" w:lineRule="atLeast"/>
        <w:ind w:right="-139"/>
        <w:contextualSpacing/>
        <w:rPr>
          <w:rFonts w:ascii="Times New Roman" w:hAnsi="Times New Roman"/>
          <w:sz w:val="20"/>
          <w:szCs w:val="20"/>
        </w:rPr>
      </w:pPr>
    </w:p>
    <w:p w:rsidR="000F6FBF" w:rsidRPr="000F6FBF" w:rsidRDefault="000F6FBF" w:rsidP="000F6FBF">
      <w:pPr>
        <w:ind w:left="284"/>
        <w:contextualSpacing/>
        <w:rPr>
          <w:rFonts w:ascii="Times New Roman" w:hAnsi="Times New Roman"/>
          <w:sz w:val="20"/>
          <w:szCs w:val="20"/>
        </w:rPr>
      </w:pPr>
    </w:p>
    <w:p w:rsidR="000F6FBF" w:rsidRPr="000F6FBF" w:rsidRDefault="000F6FBF" w:rsidP="000F6FBF">
      <w:pPr>
        <w:ind w:left="284"/>
        <w:contextualSpacing/>
        <w:rPr>
          <w:rFonts w:ascii="Times New Roman" w:hAnsi="Times New Roman"/>
        </w:rPr>
      </w:pPr>
    </w:p>
    <w:p w:rsidR="000F6FBF" w:rsidRPr="000F6FBF" w:rsidRDefault="000F6FBF" w:rsidP="000F6FBF">
      <w:pPr>
        <w:ind w:left="284"/>
        <w:rPr>
          <w:rFonts w:ascii="Times New Roman" w:hAnsi="Times New Roman"/>
        </w:rPr>
        <w:sectPr w:rsidR="000F6FBF" w:rsidRPr="000F6FBF" w:rsidSect="004369A1">
          <w:headerReference w:type="default" r:id="rId19"/>
          <w:headerReference w:type="first" r:id="rId20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0F6FBF" w:rsidRPr="000F6FBF" w:rsidRDefault="000F6FBF" w:rsidP="000F6FBF">
      <w:pPr>
        <w:contextualSpacing/>
        <w:rPr>
          <w:rFonts w:ascii="Times New Roman" w:hAnsi="Times New Roman"/>
          <w:sz w:val="23"/>
          <w:szCs w:val="23"/>
        </w:rPr>
      </w:pPr>
    </w:p>
    <w:p w:rsidR="000F6FBF" w:rsidRPr="000F6FBF" w:rsidRDefault="000F6FBF" w:rsidP="000F6FBF">
      <w:pPr>
        <w:ind w:firstLine="426"/>
        <w:contextualSpacing/>
        <w:rPr>
          <w:rFonts w:ascii="Times New Roman" w:hAnsi="Times New Roman"/>
          <w:sz w:val="20"/>
          <w:szCs w:val="20"/>
        </w:rPr>
      </w:pPr>
      <w:r w:rsidRPr="000F6FBF">
        <w:rPr>
          <w:rFonts w:ascii="Times New Roman" w:hAnsi="Times New Roman"/>
          <w:b/>
          <w:bCs/>
        </w:rPr>
        <w:t xml:space="preserve">Сведения о </w:t>
      </w:r>
      <w:proofErr w:type="spellStart"/>
      <w:r w:rsidRPr="000F6FBF">
        <w:rPr>
          <w:rFonts w:ascii="Times New Roman" w:hAnsi="Times New Roman"/>
          <w:b/>
          <w:bCs/>
        </w:rPr>
        <w:t>переутверждении</w:t>
      </w:r>
      <w:proofErr w:type="spellEnd"/>
      <w:r w:rsidRPr="000F6FBF">
        <w:rPr>
          <w:rFonts w:ascii="Times New Roman" w:hAnsi="Times New Roman"/>
          <w:b/>
          <w:bCs/>
        </w:rPr>
        <w:t xml:space="preserve"> программы на очередной учебный год и регистрации изменений</w:t>
      </w:r>
    </w:p>
    <w:p w:rsidR="000F6FBF" w:rsidRPr="000F6FBF" w:rsidRDefault="000F6FBF" w:rsidP="000F6FBF">
      <w:pPr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0F6FBF" w:rsidRPr="000F6FBF" w:rsidTr="004500F5">
        <w:trPr>
          <w:trHeight w:val="1039"/>
        </w:trPr>
        <w:tc>
          <w:tcPr>
            <w:tcW w:w="1418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FBF">
              <w:rPr>
                <w:rFonts w:ascii="Times New Roman" w:hAnsi="Times New Roman"/>
              </w:rPr>
              <w:t>Учебный</w:t>
            </w:r>
          </w:p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FBF">
              <w:rPr>
                <w:rFonts w:ascii="Times New Roman" w:hAnsi="Times New Roman"/>
              </w:rPr>
              <w:t>год</w:t>
            </w:r>
          </w:p>
        </w:tc>
        <w:tc>
          <w:tcPr>
            <w:tcW w:w="1984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FBF">
              <w:rPr>
                <w:rFonts w:ascii="Times New Roman" w:hAnsi="Times New Roman"/>
              </w:rPr>
              <w:t>Решение кафедры</w:t>
            </w:r>
          </w:p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FBF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  <w:r w:rsidRPr="000F6FBF">
              <w:rPr>
                <w:rFonts w:ascii="Times New Roman" w:hAnsi="Times New Roman"/>
              </w:rPr>
              <w:t>Внесенные изменения</w:t>
            </w:r>
          </w:p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w w:val="99"/>
              </w:rPr>
            </w:pPr>
            <w:r w:rsidRPr="000F6FBF">
              <w:rPr>
                <w:rFonts w:ascii="Times New Roman" w:hAnsi="Times New Roman"/>
              </w:rPr>
              <w:t>Подпись зав. кафедрой</w:t>
            </w:r>
          </w:p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FBF" w:rsidRPr="000F6FBF" w:rsidTr="004500F5">
        <w:trPr>
          <w:trHeight w:val="466"/>
        </w:trPr>
        <w:tc>
          <w:tcPr>
            <w:tcW w:w="1418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84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F6FBF" w:rsidRPr="000F6FBF" w:rsidTr="004500F5">
        <w:trPr>
          <w:trHeight w:val="430"/>
        </w:trPr>
        <w:tc>
          <w:tcPr>
            <w:tcW w:w="1418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84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F6FBF" w:rsidRPr="000F6FBF" w:rsidTr="004500F5">
        <w:trPr>
          <w:trHeight w:val="408"/>
        </w:trPr>
        <w:tc>
          <w:tcPr>
            <w:tcW w:w="1418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84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5" w:type="dxa"/>
          </w:tcPr>
          <w:p w:rsidR="000F6FBF" w:rsidRPr="000F6FBF" w:rsidRDefault="000F6FBF" w:rsidP="004500F5">
            <w:pPr>
              <w:ind w:left="142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0F6FBF" w:rsidRPr="000F6FBF" w:rsidRDefault="000F6FBF" w:rsidP="000F6FBF">
      <w:pPr>
        <w:rPr>
          <w:rFonts w:ascii="Times New Roman" w:eastAsia="Calibri" w:hAnsi="Times New Roman"/>
          <w:lang w:eastAsia="en-US"/>
        </w:rPr>
      </w:pPr>
    </w:p>
    <w:p w:rsidR="000F6FBF" w:rsidRPr="000F6FBF" w:rsidRDefault="000F6FBF" w:rsidP="000F6FBF">
      <w:pPr>
        <w:pStyle w:val="25"/>
        <w:keepNext/>
        <w:keepLines/>
        <w:shd w:val="clear" w:color="auto" w:fill="auto"/>
        <w:tabs>
          <w:tab w:val="left" w:pos="4275"/>
        </w:tabs>
        <w:spacing w:after="93"/>
        <w:ind w:right="220"/>
        <w:jc w:val="left"/>
        <w:rPr>
          <w:sz w:val="24"/>
          <w:szCs w:val="24"/>
        </w:rPr>
      </w:pPr>
    </w:p>
    <w:p w:rsidR="000F6FBF" w:rsidRPr="000F6FBF" w:rsidRDefault="000F6FBF" w:rsidP="000F6FBF">
      <w:pPr>
        <w:rPr>
          <w:rFonts w:ascii="Times New Roman" w:hAnsi="Times New Roman"/>
        </w:rPr>
      </w:pPr>
    </w:p>
    <w:p w:rsidR="00CF67AE" w:rsidRDefault="00CF67AE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lastRenderedPageBreak/>
        <w:t>МИНИСТЕРСТВО НАУКИ И ВЫСШЕГО ОБРАЗОВАНИЯ</w:t>
      </w:r>
    </w:p>
    <w:p w:rsidR="00CF67AE" w:rsidRPr="00DC3D88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CF67AE" w:rsidRPr="00DC3D88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CF67AE" w:rsidRPr="00DC3D88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CF67AE" w:rsidRPr="00DC3D8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5E3BB9">
        <w:rPr>
          <w:rFonts w:ascii="Times New Roman" w:hAnsi="Times New Roman"/>
          <w:sz w:val="24"/>
          <w:szCs w:val="24"/>
        </w:rPr>
        <w:t>ФОНД ОЦЕНОЧНЫХ СРЕДСТВ ПО ДИСЦИПЛИНЕ</w:t>
      </w:r>
    </w:p>
    <w:p w:rsidR="00CF67AE" w:rsidRPr="0057164A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A442D" w:rsidRDefault="00CF67AE" w:rsidP="00CF67AE">
      <w:pPr>
        <w:tabs>
          <w:tab w:val="left" w:pos="567"/>
        </w:tabs>
        <w:ind w:left="426"/>
        <w:contextualSpacing/>
        <w:jc w:val="center"/>
        <w:rPr>
          <w:rFonts w:ascii="Times New Roman" w:hAnsi="Times New Roman"/>
          <w:i/>
          <w:iCs/>
          <w:sz w:val="28"/>
          <w:szCs w:val="28"/>
        </w:rPr>
      </w:pPr>
      <w:r w:rsidRPr="005A442D">
        <w:rPr>
          <w:rFonts w:ascii="Times New Roman" w:hAnsi="Times New Roman"/>
          <w:b/>
          <w:sz w:val="28"/>
          <w:szCs w:val="28"/>
          <w:u w:val="thick"/>
        </w:rPr>
        <w:t>Б</w:t>
      </w:r>
      <w:proofErr w:type="gramStart"/>
      <w:r w:rsidRPr="005A442D">
        <w:rPr>
          <w:rFonts w:ascii="Times New Roman" w:hAnsi="Times New Roman"/>
          <w:b/>
          <w:sz w:val="28"/>
          <w:szCs w:val="28"/>
          <w:u w:val="thick"/>
        </w:rPr>
        <w:t>1</w:t>
      </w:r>
      <w:proofErr w:type="gramEnd"/>
      <w:r w:rsidRPr="005A442D">
        <w:rPr>
          <w:rFonts w:ascii="Times New Roman" w:hAnsi="Times New Roman"/>
          <w:b/>
          <w:sz w:val="28"/>
          <w:szCs w:val="28"/>
          <w:u w:val="thick"/>
        </w:rPr>
        <w:t>.В.12 ОСНОВЫ ВОЕННОЙ ПОДГОТОВКИ</w:t>
      </w:r>
    </w:p>
    <w:p w:rsidR="00CF67AE" w:rsidRPr="005A442D" w:rsidRDefault="00CF67AE" w:rsidP="00CF67AE">
      <w:pPr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F67AE" w:rsidRPr="005A442D" w:rsidRDefault="00CF67AE" w:rsidP="00CF67AE">
      <w:pPr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F67AE" w:rsidRPr="00072DB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072DB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72DB0">
        <w:rPr>
          <w:rFonts w:ascii="Times New Roman" w:hAnsi="Times New Roman"/>
          <w:sz w:val="24"/>
          <w:szCs w:val="24"/>
        </w:rPr>
        <w:t>)</w:t>
      </w:r>
    </w:p>
    <w:p w:rsidR="00CF67AE" w:rsidRPr="00FC7C7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FC7C70">
        <w:rPr>
          <w:rFonts w:ascii="Times New Roman" w:hAnsi="Times New Roman"/>
          <w:b/>
          <w:sz w:val="24"/>
          <w:szCs w:val="24"/>
          <w:u w:val="single"/>
        </w:rPr>
        <w:t>13.03.02 «Электроэнергетика и электротехника»</w:t>
      </w:r>
    </w:p>
    <w:p w:rsidR="00CF67AE" w:rsidRPr="00072DB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F67AE" w:rsidRPr="00072DB0" w:rsidRDefault="00CF67AE" w:rsidP="00CF67AE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CF67AE" w:rsidRPr="00FC7C7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7C70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:rsidR="00CF67AE" w:rsidRPr="00FC7C7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7C70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072DB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   Форма обучения</w:t>
      </w:r>
    </w:p>
    <w:p w:rsidR="00CF67AE" w:rsidRPr="00FC7C70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C7C70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CF67AE" w:rsidRPr="00586616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86616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86616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86616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86616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86616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CF67AE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5E3BB9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7AE" w:rsidRPr="002B6F1E" w:rsidRDefault="00CF67AE" w:rsidP="00CF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67AE" w:rsidRPr="002643D3" w:rsidRDefault="00CF67AE" w:rsidP="00CF67AE">
      <w:pPr>
        <w:pStyle w:val="aa"/>
        <w:numPr>
          <w:ilvl w:val="0"/>
          <w:numId w:val="3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643D3">
        <w:rPr>
          <w:rFonts w:ascii="Times New Roman" w:hAnsi="Times New Roman"/>
          <w:b/>
          <w:bCs/>
          <w:sz w:val="24"/>
          <w:szCs w:val="24"/>
        </w:rPr>
        <w:t>Результаты освоения дисциплины (модуля) «Основы военной подготовки»</w:t>
      </w: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CD038A">
        <w:rPr>
          <w:rFonts w:ascii="Times New Roman" w:hAnsi="Times New Roman"/>
          <w:sz w:val="24"/>
          <w:szCs w:val="24"/>
        </w:rPr>
        <w:t>ВО</w:t>
      </w:r>
      <w:proofErr w:type="gramEnd"/>
      <w:r w:rsidRPr="00CD038A"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F67AE" w:rsidRPr="001C5908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C5908">
        <w:rPr>
          <w:rFonts w:ascii="Times New Roman" w:hAnsi="Times New Roman"/>
          <w:b/>
          <w:sz w:val="24"/>
          <w:szCs w:val="24"/>
        </w:rPr>
        <w:t>Таблица 3.1.</w:t>
      </w:r>
      <w:r>
        <w:rPr>
          <w:rFonts w:ascii="Times New Roman" w:hAnsi="Times New Roman"/>
          <w:b/>
          <w:sz w:val="24"/>
          <w:szCs w:val="24"/>
        </w:rPr>
        <w:t xml:space="preserve"> Универсальная компетенция и индикаторы достижения</w:t>
      </w: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f2"/>
        <w:tblW w:w="9923" w:type="dxa"/>
        <w:tblInd w:w="-176" w:type="dxa"/>
        <w:tblLook w:val="04A0"/>
      </w:tblPr>
      <w:tblGrid>
        <w:gridCol w:w="1565"/>
        <w:gridCol w:w="2263"/>
        <w:gridCol w:w="3260"/>
        <w:gridCol w:w="2835"/>
      </w:tblGrid>
      <w:tr w:rsidR="00CF67AE" w:rsidRPr="00242B42" w:rsidTr="004A0772">
        <w:tc>
          <w:tcPr>
            <w:tcW w:w="1565" w:type="dxa"/>
          </w:tcPr>
          <w:p w:rsidR="00CF67AE" w:rsidRPr="00242B42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F67AE" w:rsidRPr="00242B42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  <w:p w:rsidR="00CF67AE" w:rsidRPr="00242B42" w:rsidRDefault="00CF67AE" w:rsidP="004A0772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CF67AE" w:rsidRPr="00242B42" w:rsidRDefault="00CF67AE" w:rsidP="004A0772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CF67AE" w:rsidRPr="00242B42" w:rsidRDefault="00CF67AE" w:rsidP="004A0772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67AE" w:rsidRPr="00242B42" w:rsidRDefault="00CF67AE" w:rsidP="004A0772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CF67AE" w:rsidRPr="00242B42" w:rsidRDefault="00CF67AE" w:rsidP="004A0772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242B42">
              <w:rPr>
                <w:rFonts w:ascii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242B4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835" w:type="dxa"/>
          </w:tcPr>
          <w:p w:rsidR="00CF67AE" w:rsidRPr="00242B42" w:rsidRDefault="00CF67AE" w:rsidP="004A0772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42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242B42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242B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42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242B4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F67AE" w:rsidRPr="00242B42" w:rsidTr="004A0772">
        <w:tc>
          <w:tcPr>
            <w:tcW w:w="1565" w:type="dxa"/>
          </w:tcPr>
          <w:p w:rsidR="00CF67AE" w:rsidRPr="00C10D7F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bCs/>
                <w:sz w:val="24"/>
                <w:szCs w:val="24"/>
              </w:rPr>
              <w:t>УК-7.</w:t>
            </w:r>
          </w:p>
        </w:tc>
        <w:tc>
          <w:tcPr>
            <w:tcW w:w="2263" w:type="dxa"/>
          </w:tcPr>
          <w:p w:rsidR="00CF67AE" w:rsidRPr="00C10D7F" w:rsidRDefault="00CF67AE" w:rsidP="004A07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Cs/>
                <w:sz w:val="24"/>
                <w:szCs w:val="24"/>
              </w:rPr>
              <w:t xml:space="preserve">Способен поддерживать должный уровень физической подготовленности для </w:t>
            </w:r>
            <w:r w:rsidRPr="00C10D7F">
              <w:rPr>
                <w:rFonts w:ascii="Times New Roman" w:hAnsi="Times New Roman"/>
                <w:bCs/>
                <w:w w:val="97"/>
                <w:sz w:val="24"/>
                <w:szCs w:val="24"/>
              </w:rPr>
              <w:t>обеспе</w:t>
            </w:r>
            <w:r w:rsidRPr="00C10D7F">
              <w:rPr>
                <w:rFonts w:ascii="Times New Roman" w:hAnsi="Times New Roman"/>
                <w:bCs/>
                <w:sz w:val="24"/>
                <w:szCs w:val="24"/>
              </w:rPr>
              <w:t xml:space="preserve">чения полноценной социальной и </w:t>
            </w:r>
            <w:r w:rsidRPr="00C10D7F">
              <w:rPr>
                <w:rFonts w:ascii="Times New Roman" w:hAnsi="Times New Roman"/>
                <w:bCs/>
                <w:w w:val="98"/>
                <w:sz w:val="24"/>
                <w:szCs w:val="24"/>
              </w:rPr>
              <w:t>профессио</w:t>
            </w:r>
            <w:r w:rsidRPr="00C10D7F">
              <w:rPr>
                <w:rFonts w:ascii="Times New Roman" w:hAnsi="Times New Roman"/>
                <w:bCs/>
                <w:sz w:val="24"/>
                <w:szCs w:val="24"/>
              </w:rPr>
              <w:t xml:space="preserve">нальной деятельности </w:t>
            </w:r>
          </w:p>
        </w:tc>
        <w:tc>
          <w:tcPr>
            <w:tcW w:w="3260" w:type="dxa"/>
          </w:tcPr>
          <w:p w:rsidR="00CF67AE" w:rsidRPr="00C10D7F" w:rsidRDefault="00CF67AE" w:rsidP="004A0772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sz w:val="24"/>
                <w:szCs w:val="24"/>
              </w:rPr>
              <w:t>УК-7.1. Грамотно выбирает методы Здоровье сбережения для поддержания здорового образа жизни с учетом физиологических особенностей организма и условий реализации профессиональной деятельности</w:t>
            </w:r>
          </w:p>
          <w:p w:rsidR="00CF67AE" w:rsidRPr="00C10D7F" w:rsidRDefault="00CF67AE" w:rsidP="004A0772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sz w:val="24"/>
                <w:szCs w:val="24"/>
              </w:rPr>
              <w:t>УК-7.2. Поддерживает оптимальный уровень физической нагрузки для обеспечения полноценной социальной и профессиональной деятельности</w:t>
            </w:r>
          </w:p>
          <w:p w:rsidR="00CF67AE" w:rsidRPr="00C10D7F" w:rsidRDefault="00CF67AE" w:rsidP="004A07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0D7F">
              <w:rPr>
                <w:rFonts w:ascii="Times New Roman" w:hAnsi="Times New Roman"/>
                <w:sz w:val="24"/>
                <w:szCs w:val="24"/>
              </w:rPr>
              <w:t>УК-7.3. Соблюдает нормы здорового образа жизни в различных жизненных ситуациях и в профессиональной деятельности</w:t>
            </w:r>
          </w:p>
        </w:tc>
        <w:tc>
          <w:tcPr>
            <w:tcW w:w="2835" w:type="dxa"/>
          </w:tcPr>
          <w:p w:rsidR="00CF67AE" w:rsidRPr="00C10D7F" w:rsidRDefault="00CF67AE" w:rsidP="004A07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C10D7F">
              <w:rPr>
                <w:rFonts w:ascii="Times New Roman" w:hAnsi="Times New Roman"/>
                <w:color w:val="1A1A1A"/>
                <w:sz w:val="24"/>
                <w:szCs w:val="24"/>
              </w:rPr>
              <w:t>роль физической культуры и спорта в современном обществе, в жизни человека, подготовке его к социальной и профессиональной деятельности;</w:t>
            </w:r>
          </w:p>
          <w:p w:rsidR="00CF67AE" w:rsidRPr="00C10D7F" w:rsidRDefault="00CF67AE" w:rsidP="004A07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C10D7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использовать средства физической культуры для оптимизации работоспособности и укрепления здоровья; </w:t>
            </w:r>
          </w:p>
          <w:p w:rsidR="00CF67AE" w:rsidRPr="00C10D7F" w:rsidRDefault="00CF67AE" w:rsidP="004A07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0D7F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C10D7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способностью использовать основы физической культуры для осознанного выбора здоровье сберегающих технологий с учетом внутренних и внешних условий реализации конкретной профессиональной деятельности; </w:t>
            </w:r>
          </w:p>
        </w:tc>
      </w:tr>
      <w:tr w:rsidR="00CF67AE" w:rsidRPr="00242B42" w:rsidTr="004A0772">
        <w:tc>
          <w:tcPr>
            <w:tcW w:w="1565" w:type="dxa"/>
          </w:tcPr>
          <w:p w:rsidR="00CF67AE" w:rsidRPr="007D72E3" w:rsidRDefault="00CF67AE" w:rsidP="004A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t>УК-8.</w:t>
            </w:r>
          </w:p>
        </w:tc>
        <w:tc>
          <w:tcPr>
            <w:tcW w:w="2263" w:type="dxa"/>
          </w:tcPr>
          <w:p w:rsidR="00CF67AE" w:rsidRPr="007D72E3" w:rsidRDefault="00CF67AE" w:rsidP="004A0772">
            <w:pPr>
              <w:pStyle w:val="TableParagraph"/>
              <w:ind w:right="28"/>
              <w:rPr>
                <w:b/>
                <w:i/>
                <w:iCs/>
                <w:sz w:val="24"/>
                <w:szCs w:val="24"/>
              </w:rPr>
            </w:pPr>
            <w:proofErr w:type="gramStart"/>
            <w:r w:rsidRPr="007D72E3">
              <w:rPr>
                <w:bCs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 обеспечения устойчивого развития, в том числе при угрозе и возникновении </w:t>
            </w:r>
            <w:r w:rsidRPr="007D72E3">
              <w:rPr>
                <w:bCs/>
                <w:sz w:val="24"/>
                <w:szCs w:val="24"/>
              </w:rPr>
              <w:lastRenderedPageBreak/>
              <w:t>чрезвычайных ситуаций и военных конфликтов</w:t>
            </w:r>
            <w:proofErr w:type="gramEnd"/>
          </w:p>
        </w:tc>
        <w:tc>
          <w:tcPr>
            <w:tcW w:w="3260" w:type="dxa"/>
          </w:tcPr>
          <w:p w:rsidR="00CF67AE" w:rsidRPr="007D72E3" w:rsidRDefault="00CF67AE" w:rsidP="004A0772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sz w:val="24"/>
                <w:szCs w:val="24"/>
              </w:rPr>
              <w:lastRenderedPageBreak/>
              <w:t>УК-8.1. Анализирует и идентифицирует факторы вредного влияния на жизнедеятельность элементов среды обитания (технических средств, технологических процессов, материалов, зданий и сооружений, природных и социальных явлений), а также опасные и вредные факторы в рамках осуществляемой деятельности</w:t>
            </w:r>
          </w:p>
          <w:p w:rsidR="00CF67AE" w:rsidRPr="007D72E3" w:rsidRDefault="00CF67AE" w:rsidP="004A0772">
            <w:pPr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sz w:val="24"/>
                <w:szCs w:val="24"/>
              </w:rPr>
              <w:t xml:space="preserve">УК-8.2. Понимает важность поддержания безопасных условий труда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lastRenderedPageBreak/>
              <w:t>и жизнедеятельности, сохранения природной среды для обеспечения устойчивого развития общества, в том числе при угрозе возникновения опасных или чрезвычайных ситуаций и военных конфликтов</w:t>
            </w:r>
          </w:p>
          <w:p w:rsidR="00CF67AE" w:rsidRPr="007D72E3" w:rsidRDefault="00CF67AE" w:rsidP="004A0772">
            <w:pPr>
              <w:pStyle w:val="TableParagraph"/>
              <w:ind w:left="28" w:right="46"/>
              <w:rPr>
                <w:b/>
                <w:i/>
                <w:sz w:val="24"/>
                <w:szCs w:val="24"/>
              </w:rPr>
            </w:pPr>
            <w:r w:rsidRPr="007D72E3">
              <w:rPr>
                <w:sz w:val="24"/>
                <w:szCs w:val="24"/>
              </w:rPr>
              <w:t>УК-8.3. Разъясняет правила поведения при возникновении чрезвычайных ситуаций природного и техногенного происхождения и военных конфликтов, описывает способы участия в восстановительных мероприятиях</w:t>
            </w:r>
          </w:p>
        </w:tc>
        <w:tc>
          <w:tcPr>
            <w:tcW w:w="2835" w:type="dxa"/>
          </w:tcPr>
          <w:p w:rsidR="00CF67AE" w:rsidRPr="007D72E3" w:rsidRDefault="00CF67AE" w:rsidP="004A0772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7D72E3">
              <w:rPr>
                <w:rFonts w:ascii="Times New Roman" w:hAnsi="Times New Roman"/>
                <w:sz w:val="24"/>
                <w:szCs w:val="24"/>
              </w:rPr>
              <w:t xml:space="preserve"> как создавать и поддерживать безопасные условия жизнедеятельности, том числе при возникновении чрезвычайных ситуаций военных действий</w:t>
            </w:r>
          </w:p>
          <w:p w:rsidR="00CF67AE" w:rsidRPr="007D72E3" w:rsidRDefault="00CF67AE" w:rsidP="004A0772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t>использовать безопасные условия жизнедеятельности, том числе при возникновении чрезвычайных ситуаций и военных действий.</w:t>
            </w:r>
          </w:p>
          <w:p w:rsidR="00CF67AE" w:rsidRPr="007D72E3" w:rsidRDefault="00CF67AE" w:rsidP="004A0772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</w:rPr>
            </w:pPr>
            <w:r w:rsidRPr="007D72E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Владеть: </w:t>
            </w:r>
            <w:r w:rsidRPr="007D72E3">
              <w:rPr>
                <w:rFonts w:ascii="Times New Roman" w:hAnsi="Times New Roman"/>
                <w:sz w:val="24"/>
                <w:szCs w:val="24"/>
              </w:rPr>
              <w:t>навыками поддерживать безопасные условия жизнедеятельности, том числе при возникновении чрезвычайных ситуаций и военных действий</w:t>
            </w:r>
          </w:p>
        </w:tc>
      </w:tr>
    </w:tbl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</w:rPr>
      </w:pPr>
    </w:p>
    <w:p w:rsidR="00CF67AE" w:rsidRPr="001C5908" w:rsidRDefault="00CF67AE" w:rsidP="00CF67AE">
      <w:pPr>
        <w:pStyle w:val="TableParagraph"/>
        <w:ind w:left="142" w:right="43"/>
        <w:contextualSpacing/>
        <w:jc w:val="center"/>
        <w:rPr>
          <w:b/>
        </w:rPr>
      </w:pPr>
      <w:r w:rsidRPr="001C5908">
        <w:rPr>
          <w:b/>
        </w:rPr>
        <w:t>Таблица 3.2.</w:t>
      </w:r>
      <w:r w:rsidRPr="00B45EA4">
        <w:rPr>
          <w:rFonts w:eastAsia="Calibri"/>
          <w:b/>
          <w:sz w:val="24"/>
          <w:szCs w:val="24"/>
        </w:rPr>
        <w:t>Переченьпланируемыхрезультатовобученияпомодулю</w:t>
      </w: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</w:rPr>
      </w:pP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37"/>
        <w:gridCol w:w="6902"/>
      </w:tblGrid>
      <w:tr w:rsidR="00CF67AE" w:rsidRPr="00B45EA4" w:rsidTr="004A0772">
        <w:trPr>
          <w:trHeight w:val="642"/>
        </w:trPr>
        <w:tc>
          <w:tcPr>
            <w:tcW w:w="2737" w:type="dxa"/>
            <w:shd w:val="clear" w:color="auto" w:fill="auto"/>
          </w:tcPr>
          <w:p w:rsidR="00CF67AE" w:rsidRPr="00B45EA4" w:rsidRDefault="00CF67AE" w:rsidP="004A0772">
            <w:pPr>
              <w:pStyle w:val="TableParagraph"/>
              <w:ind w:left="142" w:right="43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b/>
                <w:sz w:val="24"/>
                <w:szCs w:val="24"/>
              </w:rPr>
              <w:t>Переченьпланируемыхрезультатовобучения</w:t>
            </w:r>
            <w:proofErr w:type="spellEnd"/>
          </w:p>
          <w:p w:rsidR="00CF67AE" w:rsidRPr="00B45EA4" w:rsidRDefault="00CF67AE" w:rsidP="004A0772">
            <w:pPr>
              <w:pStyle w:val="TableParagraph"/>
              <w:ind w:left="142" w:right="43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b/>
                <w:sz w:val="24"/>
                <w:szCs w:val="24"/>
              </w:rPr>
              <w:t>помодулю</w:t>
            </w:r>
            <w:proofErr w:type="spellEnd"/>
          </w:p>
        </w:tc>
        <w:tc>
          <w:tcPr>
            <w:tcW w:w="6902" w:type="dxa"/>
            <w:shd w:val="clear" w:color="auto" w:fill="auto"/>
          </w:tcPr>
          <w:p w:rsidR="00CF67AE" w:rsidRDefault="00CF67AE" w:rsidP="004A07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CF67AE" w:rsidRPr="002B6F1E" w:rsidRDefault="00CF67AE" w:rsidP="004A0772">
            <w:pPr>
              <w:spacing w:after="0" w:line="24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00471A">
              <w:rPr>
                <w:rFonts w:ascii="Times New Roman" w:hAnsi="Times New Roman"/>
                <w:b/>
              </w:rPr>
              <w:t xml:space="preserve">В результате освоения дисциплины </w:t>
            </w:r>
            <w:proofErr w:type="gramStart"/>
            <w:r w:rsidRPr="0000471A">
              <w:rPr>
                <w:rFonts w:ascii="Times New Roman" w:hAnsi="Times New Roman"/>
                <w:b/>
              </w:rPr>
              <w:t>обучающийся</w:t>
            </w:r>
            <w:proofErr w:type="gramEnd"/>
            <w:r w:rsidRPr="0000471A">
              <w:rPr>
                <w:rFonts w:ascii="Times New Roman" w:hAnsi="Times New Roman"/>
                <w:b/>
              </w:rPr>
              <w:t xml:space="preserve"> </w:t>
            </w:r>
            <w:r w:rsidRPr="0000471A">
              <w:rPr>
                <w:rFonts w:ascii="Times New Roman" w:hAnsi="Times New Roman"/>
                <w:b/>
                <w:bCs/>
              </w:rPr>
              <w:t>должен</w:t>
            </w:r>
            <w:r w:rsidRPr="0000471A">
              <w:rPr>
                <w:rFonts w:ascii="Times New Roman" w:hAnsi="Times New Roman"/>
                <w:b/>
              </w:rPr>
              <w:t>:</w:t>
            </w:r>
          </w:p>
        </w:tc>
      </w:tr>
      <w:tr w:rsidR="00CF67AE" w:rsidRPr="00B45EA4" w:rsidTr="004A0772">
        <w:trPr>
          <w:trHeight w:val="508"/>
        </w:trPr>
        <w:tc>
          <w:tcPr>
            <w:tcW w:w="2737" w:type="dxa"/>
            <w:shd w:val="clear" w:color="auto" w:fill="auto"/>
          </w:tcPr>
          <w:p w:rsidR="00CF67AE" w:rsidRPr="00B45EA4" w:rsidRDefault="00CF67AE" w:rsidP="004A0772">
            <w:pPr>
              <w:pStyle w:val="TableParagraph"/>
              <w:spacing w:before="10"/>
              <w:ind w:left="142"/>
              <w:rPr>
                <w:rFonts w:eastAsia="Calibri"/>
                <w:b/>
                <w:sz w:val="24"/>
                <w:szCs w:val="24"/>
              </w:rPr>
            </w:pPr>
            <w:r>
              <w:t>Способность применять положения общевоинских уставов в повседневной деятельности подразделения, управлять строями, применять штатное стрелковое оружие, вести общевойсковой бой в составе подразделения, выполнять поставленные задачи в условиях РХБ заражения, пользоваться топографическими картами, оказывать первую медицинскую помощь при ранениях и травмах.</w:t>
            </w:r>
          </w:p>
          <w:p w:rsidR="00CF67AE" w:rsidRDefault="00CF67AE" w:rsidP="004A0772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</w:p>
          <w:p w:rsidR="00CF67AE" w:rsidRDefault="00CF67AE" w:rsidP="004A0772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</w:p>
          <w:p w:rsidR="00CF67AE" w:rsidRDefault="00CF67AE" w:rsidP="004A0772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</w:p>
          <w:p w:rsidR="00CF67AE" w:rsidRPr="00B45EA4" w:rsidRDefault="00CF67AE" w:rsidP="004A0772">
            <w:pPr>
              <w:pStyle w:val="TableParagraph"/>
              <w:ind w:left="142" w:right="129"/>
              <w:jc w:val="both"/>
              <w:rPr>
                <w:rFonts w:eastAsia="Calibri"/>
                <w:sz w:val="24"/>
                <w:szCs w:val="24"/>
              </w:rPr>
            </w:pPr>
            <w:r>
              <w:t>Способность поддерживать в повседневной жизни высокое чувство патриотизма и считать защиту Родины своим долгом и обязанностью.</w:t>
            </w:r>
          </w:p>
        </w:tc>
        <w:tc>
          <w:tcPr>
            <w:tcW w:w="6902" w:type="dxa"/>
            <w:shd w:val="clear" w:color="auto" w:fill="auto"/>
          </w:tcPr>
          <w:p w:rsidR="00CF67AE" w:rsidRPr="00B45EA4" w:rsidRDefault="00CF67AE" w:rsidP="004A0772">
            <w:pPr>
              <w:pStyle w:val="TableParagraph"/>
              <w:spacing w:line="273" w:lineRule="exact"/>
              <w:ind w:left="35"/>
              <w:rPr>
                <w:rFonts w:eastAsia="Calibri"/>
                <w:b/>
                <w:sz w:val="24"/>
                <w:szCs w:val="24"/>
              </w:rPr>
            </w:pPr>
            <w:r w:rsidRPr="00B45EA4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spacing w:line="276" w:lineRule="exact"/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основныеположенияобщевоинских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уставовВСРФ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spacing w:line="276" w:lineRule="exact"/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организациювнутреннегопорядкавподразделении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основные положения Курса стрельб из стрелкового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оружия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;у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стройство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стрелкового оружия, боеприпасов и ручных гранат;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предназначение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,з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адачииорганизационно-штатнуюструктуруобщевойсковыхподразделений;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основные факторы, определяющие характер, организацию и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способыведениясовременногообщевойсковогобоя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общиесведенияоядерном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,х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имическомибиологическоморужии,средствахегоприменения;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правила поведения и меры профилактики в условиях заражениярадиоактивными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,о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травляющимивеществамиибактериальнымисредствами;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тактические свойства местности, их влияние на действия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подразделенийвбоевой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обстановке;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назначение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,н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оменклатуруиусловныезнакитопографическихкарт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основные способы и средства оказания первой медицинской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помощипри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раненияхитравмах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тенденциииособенностиразвитиясовременныхмеждународныхотношений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,м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 xml:space="preserve">естоирольРоссиивмногополярноммире,основныенаправления социально-экономического, политического и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военно-техническогоразвитиястраны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spacing w:line="275" w:lineRule="exact"/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основныеположенияВоеннойдоктриныРФ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0"/>
              </w:numPr>
              <w:ind w:left="259" w:right="259" w:hanging="219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правовоеположениеипорядокпрохождениявоеннойслужбы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spacing w:before="3" w:line="274" w:lineRule="exact"/>
              <w:ind w:left="35"/>
              <w:rPr>
                <w:rFonts w:eastAsia="Calibri"/>
                <w:b/>
                <w:sz w:val="24"/>
                <w:szCs w:val="24"/>
              </w:rPr>
            </w:pPr>
            <w:r w:rsidRPr="00B45EA4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1"/>
              </w:numPr>
              <w:ind w:left="259" w:hanging="142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pacing w:val="-1"/>
                <w:sz w:val="24"/>
                <w:szCs w:val="24"/>
              </w:rPr>
              <w:t>правильноприменятьивыполнятьположения</w:t>
            </w:r>
            <w:r w:rsidRPr="00B45EA4">
              <w:rPr>
                <w:rFonts w:eastAsia="Calibri"/>
                <w:sz w:val="24"/>
                <w:szCs w:val="24"/>
              </w:rPr>
              <w:t>общевоинскихустав</w:t>
            </w:r>
            <w:r w:rsidRPr="00B45EA4">
              <w:rPr>
                <w:rFonts w:eastAsia="Calibri"/>
                <w:sz w:val="24"/>
                <w:szCs w:val="24"/>
              </w:rPr>
              <w:lastRenderedPageBreak/>
              <w:t>овВС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РФ;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1"/>
              </w:numPr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осуществлятьразборкуисборкуавтомат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а(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АК-74)ипистолета(ПМ),подготовкукбоевомуприменениюручныхгранат;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1"/>
              </w:numPr>
              <w:spacing w:line="276" w:lineRule="exact"/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оборудовать позицию для стрельбы из стрелкового оружия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;в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ыполнятьмероприятиярадиационной,химическойибиологическойзащиты;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1"/>
              </w:numPr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читатьтопографическиекартыразличнойноменклатуры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1"/>
              </w:numPr>
              <w:ind w:left="259" w:right="259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даватьоценкумеждународнымвоенно-политическимивнутреннимсобытиямифактамспозициипатриотасвоегоОтечества;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1"/>
              </w:numPr>
              <w:spacing w:line="276" w:lineRule="exact"/>
              <w:ind w:left="259" w:hanging="142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применятьположениянормативно-правовыхактов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spacing w:before="2" w:line="274" w:lineRule="exact"/>
              <w:ind w:left="35"/>
              <w:rPr>
                <w:rFonts w:eastAsia="Calibri"/>
                <w:b/>
                <w:sz w:val="24"/>
                <w:szCs w:val="24"/>
              </w:rPr>
            </w:pPr>
            <w:r w:rsidRPr="00B45EA4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строевыми приемами на месте и в движении;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 xml:space="preserve">навыками управления строями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взвода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;н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>авыкамистрельбыизстрелковогооружия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навыками подготовки к ведению общевойскового боя;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навыками применения индивидуальных средств РХБ защиты;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навыкамиориентированиянаместностипокартеибезкарты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r w:rsidRPr="00B45EA4">
              <w:rPr>
                <w:rFonts w:eastAsia="Calibri"/>
                <w:sz w:val="24"/>
                <w:szCs w:val="24"/>
              </w:rPr>
              <w:t>навыками применения индивидуальных средств медицинской защиты и подручных сре</w:t>
            </w:r>
            <w:proofErr w:type="gramStart"/>
            <w:r w:rsidRPr="00B45EA4">
              <w:rPr>
                <w:rFonts w:eastAsia="Calibri"/>
                <w:sz w:val="24"/>
                <w:szCs w:val="24"/>
              </w:rPr>
              <w:t>дств дл</w:t>
            </w:r>
            <w:proofErr w:type="gramEnd"/>
            <w:r w:rsidRPr="00B45EA4">
              <w:rPr>
                <w:rFonts w:eastAsia="Calibri"/>
                <w:sz w:val="24"/>
                <w:szCs w:val="24"/>
              </w:rPr>
              <w:t xml:space="preserve">я оказания первой медицинской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помощипри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45EA4">
              <w:rPr>
                <w:rFonts w:eastAsia="Calibri"/>
                <w:sz w:val="24"/>
                <w:szCs w:val="24"/>
              </w:rPr>
              <w:t>раненияхитравмах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;</w:t>
            </w:r>
          </w:p>
          <w:p w:rsidR="00CF67AE" w:rsidRPr="00B45EA4" w:rsidRDefault="00CF67AE" w:rsidP="004A0772">
            <w:pPr>
              <w:pStyle w:val="TableParagraph"/>
              <w:numPr>
                <w:ilvl w:val="0"/>
                <w:numId w:val="12"/>
              </w:numPr>
              <w:spacing w:line="262" w:lineRule="exact"/>
              <w:ind w:left="259" w:right="117" w:hanging="142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B45EA4">
              <w:rPr>
                <w:rFonts w:eastAsia="Calibri"/>
                <w:sz w:val="24"/>
                <w:szCs w:val="24"/>
              </w:rPr>
              <w:t>навыкамиработыснормативно-правовымидокументами</w:t>
            </w:r>
            <w:proofErr w:type="spellEnd"/>
            <w:r w:rsidRPr="00B45EA4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CF67AE" w:rsidRDefault="00CF67AE" w:rsidP="00CF67AE">
      <w:pPr>
        <w:rPr>
          <w:rFonts w:ascii="Times New Roman" w:hAnsi="Times New Roman"/>
        </w:rPr>
      </w:pPr>
    </w:p>
    <w:p w:rsidR="00CF67AE" w:rsidRPr="009E2DCE" w:rsidRDefault="00CF67AE" w:rsidP="00CF67AE">
      <w:pPr>
        <w:tabs>
          <w:tab w:val="left" w:pos="426"/>
        </w:tabs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</w:rPr>
        <w:tab/>
      </w:r>
      <w:r w:rsidRPr="00313B2B">
        <w:rPr>
          <w:rFonts w:ascii="Times New Roman" w:hAnsi="Times New Roman"/>
          <w:b/>
          <w:sz w:val="24"/>
          <w:szCs w:val="24"/>
        </w:rPr>
        <w:t>4.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«Основы военной подготовки»</w:t>
      </w: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CF67AE" w:rsidTr="004A0772">
        <w:tc>
          <w:tcPr>
            <w:tcW w:w="8139" w:type="dxa"/>
            <w:gridSpan w:val="10"/>
          </w:tcPr>
          <w:p w:rsidR="00CF67AE" w:rsidRDefault="00CF67AE" w:rsidP="004A0772">
            <w:r>
              <w:t>5 сем</w:t>
            </w:r>
          </w:p>
        </w:tc>
      </w:tr>
      <w:tr w:rsidR="00CF67AE" w:rsidRPr="007F1034" w:rsidTr="004A0772">
        <w:trPr>
          <w:trHeight w:val="1312"/>
        </w:trPr>
        <w:tc>
          <w:tcPr>
            <w:tcW w:w="928" w:type="dxa"/>
          </w:tcPr>
          <w:p w:rsidR="00CF67AE" w:rsidRPr="007F1034" w:rsidRDefault="00CF67AE" w:rsidP="004A0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CF67AE" w:rsidRPr="007F1034" w:rsidRDefault="00CF67AE" w:rsidP="004A077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CF67AE" w:rsidRPr="007F1034" w:rsidRDefault="00CF67AE" w:rsidP="004A0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CF67AE" w:rsidTr="004A0772">
        <w:trPr>
          <w:trHeight w:val="1164"/>
        </w:trPr>
        <w:tc>
          <w:tcPr>
            <w:tcW w:w="928" w:type="dxa"/>
            <w:vAlign w:val="center"/>
          </w:tcPr>
          <w:p w:rsidR="00CF67AE" w:rsidRDefault="00CF67AE" w:rsidP="004A0772"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108</w:t>
            </w:r>
          </w:p>
        </w:tc>
        <w:tc>
          <w:tcPr>
            <w:tcW w:w="979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75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00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76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545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29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653" w:type="dxa"/>
            <w:vAlign w:val="center"/>
          </w:tcPr>
          <w:p w:rsidR="00CF67AE" w:rsidRPr="007F1034" w:rsidRDefault="00CF67AE" w:rsidP="004A07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9" w:type="dxa"/>
            <w:vAlign w:val="center"/>
          </w:tcPr>
          <w:p w:rsidR="00CF67AE" w:rsidRDefault="00CF67AE" w:rsidP="004A0772">
            <w:r>
              <w:rPr>
                <w:rFonts w:ascii="Arial" w:hAnsi="Arial" w:cs="Arial"/>
                <w:color w:val="000000"/>
              </w:rPr>
              <w:t>3</w:t>
            </w:r>
          </w:p>
        </w:tc>
      </w:tr>
    </w:tbl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  <w:r w:rsidRPr="001C5908">
        <w:rPr>
          <w:rFonts w:ascii="Times New Roman" w:hAnsi="Times New Roman"/>
          <w:b/>
          <w:sz w:val="24"/>
          <w:szCs w:val="24"/>
        </w:rPr>
        <w:t>Таблица 4.1.</w:t>
      </w:r>
      <w:r w:rsidRPr="00CD038A">
        <w:rPr>
          <w:rFonts w:ascii="Times New Roman" w:hAnsi="Times New Roman"/>
          <w:b/>
          <w:bCs/>
          <w:sz w:val="24"/>
          <w:szCs w:val="24"/>
        </w:rPr>
        <w:t>Структура дисциплины (модуля)</w:t>
      </w: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10633" w:type="dxa"/>
        <w:tblInd w:w="-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2978"/>
        <w:gridCol w:w="425"/>
        <w:gridCol w:w="425"/>
        <w:gridCol w:w="426"/>
        <w:gridCol w:w="425"/>
        <w:gridCol w:w="425"/>
        <w:gridCol w:w="284"/>
        <w:gridCol w:w="426"/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F67AE" w:rsidRPr="00B204D7" w:rsidTr="004A0772">
        <w:trPr>
          <w:cantSplit/>
          <w:trHeight w:hRule="exact" w:val="8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proofErr w:type="spellEnd"/>
            <w:proofErr w:type="gramEnd"/>
            <w:r w:rsidRPr="00B204D7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B204D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b/>
                <w:color w:val="000000"/>
              </w:rPr>
              <w:t>име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ов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b/>
                <w:color w:val="000000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</w:rPr>
              <w:t>е разделов и тем д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ц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B204D7">
              <w:rPr>
                <w:rFonts w:ascii="Times New Roman" w:hAnsi="Times New Roman"/>
                <w:b/>
                <w:color w:val="000000"/>
              </w:rPr>
              <w:t>лины (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B204D7">
              <w:rPr>
                <w:rFonts w:ascii="Times New Roman" w:hAnsi="Times New Roman"/>
                <w:b/>
                <w:color w:val="000000"/>
              </w:rPr>
              <w:t>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д</w:t>
            </w:r>
            <w:r w:rsidRPr="00B204D7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 xml:space="preserve">Виды </w:t>
            </w:r>
            <w:r w:rsidRPr="00B204D7"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ч</w:t>
            </w:r>
            <w:r w:rsidRPr="00B204D7">
              <w:rPr>
                <w:rFonts w:ascii="Times New Roman" w:hAnsi="Times New Roman"/>
                <w:b/>
                <w:color w:val="000000"/>
              </w:rPr>
              <w:t>еб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ой рабо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ы, вкл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ю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чая 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са</w:t>
            </w:r>
            <w:r w:rsidRPr="00B204D7">
              <w:rPr>
                <w:rFonts w:ascii="Times New Roman" w:hAnsi="Times New Roman"/>
                <w:b/>
                <w:color w:val="000000"/>
              </w:rPr>
              <w:t>м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о</w:t>
            </w:r>
            <w:r w:rsidRPr="00B204D7">
              <w:rPr>
                <w:rFonts w:ascii="Times New Roman" w:hAnsi="Times New Roman"/>
                <w:b/>
                <w:color w:val="000000"/>
              </w:rPr>
              <w:t>стоя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ельн</w:t>
            </w:r>
            <w:r w:rsidRPr="00B204D7">
              <w:rPr>
                <w:rFonts w:ascii="Times New Roman" w:hAnsi="Times New Roman"/>
                <w:b/>
                <w:color w:val="000000"/>
                <w:spacing w:val="-5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ю рабо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у 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  <w:spacing w:val="4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д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тов и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 xml:space="preserve"> т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р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до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</w:rPr>
              <w:t>мкость (в часа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х</w:t>
            </w:r>
            <w:r w:rsidRPr="00B204D7"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Формы те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к</w:t>
            </w:r>
            <w:r w:rsidRPr="00B204D7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щ</w:t>
            </w:r>
            <w:r w:rsidRPr="00B204D7">
              <w:rPr>
                <w:rFonts w:ascii="Times New Roman" w:hAnsi="Times New Roman"/>
                <w:b/>
                <w:color w:val="000000"/>
              </w:rPr>
              <w:t>его ко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р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оля </w:t>
            </w:r>
            <w:r w:rsidRPr="00B204D7"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B204D7">
              <w:rPr>
                <w:rFonts w:ascii="Times New Roman" w:hAnsi="Times New Roman"/>
                <w:b/>
                <w:color w:val="000000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в</w:t>
            </w:r>
            <w:r w:rsidRPr="00B204D7">
              <w:rPr>
                <w:rFonts w:ascii="Times New Roman" w:hAnsi="Times New Roman"/>
                <w:b/>
                <w:color w:val="000000"/>
              </w:rPr>
              <w:t>а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</w:rPr>
              <w:t>м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о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сти 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-2"/>
              </w:rPr>
              <w:t>(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по неделям 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с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емес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ра)</w:t>
            </w:r>
          </w:p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 xml:space="preserve">Форма 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B204D7">
              <w:rPr>
                <w:rFonts w:ascii="Times New Roman" w:hAnsi="Times New Roman"/>
                <w:b/>
                <w:color w:val="000000"/>
              </w:rPr>
              <w:t>ром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4"/>
              </w:rPr>
              <w:t>ж</w:t>
            </w:r>
            <w:r w:rsidRPr="00B204D7"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b/>
                <w:color w:val="000000"/>
              </w:rPr>
              <w:t>точ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ой ат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е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</w:rPr>
              <w:t>тац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и 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-3"/>
              </w:rPr>
              <w:t>(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по семестра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м</w:t>
            </w:r>
            <w:r w:rsidRPr="00B204D7">
              <w:rPr>
                <w:rFonts w:ascii="Times New Roman" w:hAnsi="Times New Roman"/>
                <w:b/>
                <w:i/>
                <w:iCs/>
                <w:color w:val="000000"/>
              </w:rPr>
              <w:t>)</w:t>
            </w:r>
          </w:p>
        </w:tc>
      </w:tr>
      <w:tr w:rsidR="00CF67AE" w:rsidRPr="00B204D7" w:rsidTr="004A0772">
        <w:trPr>
          <w:cantSplit/>
          <w:trHeight w:hRule="exact"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Ко</w:t>
            </w:r>
            <w:r w:rsidRPr="00B204D7"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 w:rsidRPr="00B204D7">
              <w:rPr>
                <w:rFonts w:ascii="Times New Roman" w:hAnsi="Times New Roman"/>
                <w:b/>
                <w:color w:val="000000"/>
              </w:rPr>
              <w:t>та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-1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Само</w:t>
            </w:r>
            <w:r w:rsidRPr="00B204D7"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b/>
                <w:color w:val="000000"/>
              </w:rPr>
              <w:t>тоя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b/>
                <w:color w:val="000000"/>
              </w:rPr>
              <w:t>ел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ьная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5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Лек</w:t>
            </w:r>
            <w:r w:rsidRPr="00B204D7">
              <w:rPr>
                <w:rFonts w:ascii="Times New Roman" w:hAnsi="Times New Roman"/>
                <w:color w:val="000000"/>
                <w:spacing w:val="2"/>
              </w:rPr>
              <w:t>ц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B204D7"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Практические за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ти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Лаборатор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ые за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ти</w:t>
            </w:r>
            <w:r w:rsidRPr="00B204D7">
              <w:rPr>
                <w:rFonts w:ascii="Times New Roman" w:hAnsi="Times New Roman"/>
                <w:color w:val="000000"/>
              </w:rPr>
              <w:t>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Групповые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Курсов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я работ</w:t>
            </w:r>
            <w:proofErr w:type="gramStart"/>
            <w:r w:rsidRPr="00B204D7">
              <w:rPr>
                <w:rFonts w:ascii="Times New Roman" w:hAnsi="Times New Roman"/>
                <w:color w:val="000000"/>
              </w:rPr>
              <w:t>а(</w:t>
            </w:r>
            <w:proofErr w:type="gramEnd"/>
            <w:r w:rsidRPr="00B204D7">
              <w:rPr>
                <w:rFonts w:ascii="Times New Roman" w:hAnsi="Times New Roman"/>
                <w:color w:val="000000"/>
              </w:rPr>
              <w:t>про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ект</w:t>
            </w:r>
            <w:r w:rsidRPr="00B204D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Подготов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 xml:space="preserve">а к 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экз</w:t>
            </w:r>
            <w:r w:rsidRPr="00B204D7">
              <w:rPr>
                <w:rFonts w:ascii="Times New Roman" w:hAnsi="Times New Roman"/>
                <w:color w:val="000000"/>
              </w:rPr>
              <w:t>ам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 xml:space="preserve">Другие виды </w:t>
            </w:r>
            <w:proofErr w:type="spellStart"/>
            <w:r w:rsidRPr="00B204D7">
              <w:rPr>
                <w:rFonts w:ascii="Times New Roman" w:hAnsi="Times New Roman"/>
                <w:color w:val="000000"/>
              </w:rPr>
              <w:t>с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ам</w:t>
            </w:r>
            <w:r w:rsidRPr="00B204D7">
              <w:rPr>
                <w:rFonts w:ascii="Times New Roman" w:hAnsi="Times New Roman"/>
                <w:color w:val="000000"/>
              </w:rPr>
              <w:t>остоя</w:t>
            </w:r>
            <w:r w:rsidRPr="00B204D7">
              <w:rPr>
                <w:rFonts w:ascii="Times New Roman" w:hAnsi="Times New Roman"/>
                <w:color w:val="000000"/>
                <w:spacing w:val="3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>ель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ойработы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Со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б</w:t>
            </w:r>
            <w:r w:rsidRPr="00B204D7">
              <w:rPr>
                <w:rFonts w:ascii="Times New Roman" w:hAnsi="Times New Roman"/>
                <w:color w:val="000000"/>
              </w:rPr>
              <w:t>еседов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Ко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л</w:t>
            </w:r>
            <w:r w:rsidRPr="00B204D7">
              <w:rPr>
                <w:rFonts w:ascii="Times New Roman" w:hAnsi="Times New Roman"/>
                <w:color w:val="000000"/>
              </w:rPr>
              <w:t>ло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>в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B204D7">
              <w:rPr>
                <w:rFonts w:ascii="Times New Roman" w:hAnsi="Times New Roman"/>
                <w:color w:val="000000"/>
              </w:rPr>
              <w:t>ум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рка те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color w:val="000000"/>
              </w:rPr>
              <w:t>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 xml:space="preserve">рка </w:t>
            </w:r>
            <w:proofErr w:type="spellStart"/>
            <w:r w:rsidRPr="00B204D7">
              <w:rPr>
                <w:rFonts w:ascii="Times New Roman" w:hAnsi="Times New Roman"/>
                <w:color w:val="000000"/>
              </w:rPr>
              <w:t>ко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color w:val="000000"/>
              </w:rPr>
              <w:t>тро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льн</w:t>
            </w:r>
            <w:proofErr w:type="spellEnd"/>
            <w:r w:rsidRPr="00B204D7">
              <w:rPr>
                <w:rFonts w:ascii="Times New Roman" w:hAnsi="Times New Roman"/>
                <w:color w:val="000000"/>
              </w:rPr>
              <w:t>. р</w:t>
            </w:r>
            <w:r w:rsidRPr="00B204D7">
              <w:rPr>
                <w:rFonts w:ascii="Times New Roman" w:hAnsi="Times New Roman"/>
                <w:color w:val="000000"/>
                <w:spacing w:val="-3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бот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рка р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фе</w:t>
            </w:r>
            <w:r w:rsidRPr="00B204D7">
              <w:rPr>
                <w:rFonts w:ascii="Times New Roman" w:hAnsi="Times New Roman"/>
                <w:color w:val="000000"/>
                <w:spacing w:val="2"/>
              </w:rPr>
              <w:t>р</w:t>
            </w:r>
            <w:r w:rsidRPr="00B204D7">
              <w:rPr>
                <w:rFonts w:ascii="Times New Roman" w:hAnsi="Times New Roman"/>
                <w:color w:val="000000"/>
              </w:rPr>
              <w:t>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Пров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рка э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с</w:t>
            </w:r>
            <w:r w:rsidRPr="00B204D7">
              <w:rPr>
                <w:rFonts w:ascii="Times New Roman" w:hAnsi="Times New Roman"/>
                <w:color w:val="000000"/>
              </w:rPr>
              <w:t xml:space="preserve">се и 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ин</w:t>
            </w:r>
            <w:r w:rsidRPr="00B204D7">
              <w:rPr>
                <w:rFonts w:ascii="Times New Roman" w:hAnsi="Times New Roman"/>
                <w:color w:val="000000"/>
              </w:rPr>
              <w:t xml:space="preserve">ых 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>ворч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ес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ки</w:t>
            </w:r>
            <w:r w:rsidRPr="00B204D7">
              <w:rPr>
                <w:rFonts w:ascii="Times New Roman" w:hAnsi="Times New Roman"/>
                <w:color w:val="000000"/>
              </w:rPr>
              <w:t>х работ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курсовая р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бо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 xml:space="preserve">а 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(</w:t>
            </w:r>
            <w:r w:rsidRPr="00B204D7">
              <w:rPr>
                <w:rFonts w:ascii="Times New Roman" w:hAnsi="Times New Roman"/>
                <w:color w:val="000000"/>
              </w:rPr>
              <w:t>прое</w:t>
            </w:r>
            <w:r w:rsidRPr="00B204D7">
              <w:rPr>
                <w:rFonts w:ascii="Times New Roman" w:hAnsi="Times New Roman"/>
                <w:color w:val="000000"/>
                <w:spacing w:val="3"/>
              </w:rPr>
              <w:t>к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т</w:t>
            </w:r>
            <w:r w:rsidRPr="00B204D7">
              <w:rPr>
                <w:rFonts w:ascii="Times New Roman" w:hAnsi="Times New Roman"/>
                <w:color w:val="000000"/>
              </w:rPr>
              <w:t>)</w:t>
            </w:r>
          </w:p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др.</w:t>
            </w:r>
          </w:p>
        </w:tc>
      </w:tr>
      <w:tr w:rsidR="00CF67AE" w:rsidRPr="00B204D7" w:rsidTr="004A0772">
        <w:trPr>
          <w:cantSplit/>
          <w:trHeight w:hRule="exact" w:val="447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10066" w:type="dxa"/>
            <w:gridSpan w:val="18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 xml:space="preserve">дел 1.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ОбщевоинскиеуставыВооруженныхСилРоссийскойФедерации</w:t>
            </w:r>
            <w:proofErr w:type="spellEnd"/>
          </w:p>
        </w:tc>
      </w:tr>
      <w:tr w:rsidR="00CF67AE" w:rsidRPr="00B204D7" w:rsidTr="004A0772">
        <w:trPr>
          <w:cantSplit/>
          <w:trHeight w:hRule="exact" w:val="1354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C5569" w:rsidRDefault="00CF67AE" w:rsidP="004A0772">
            <w:pPr>
              <w:pStyle w:val="af5"/>
              <w:spacing w:line="240" w:lineRule="exact"/>
              <w:ind w:left="108" w:right="142"/>
              <w:contextualSpacing/>
              <w:jc w:val="both"/>
              <w:rPr>
                <w:sz w:val="22"/>
                <w:szCs w:val="22"/>
              </w:rPr>
            </w:pPr>
            <w:r w:rsidRPr="003C5569">
              <w:rPr>
                <w:b/>
                <w:color w:val="000000"/>
                <w:sz w:val="22"/>
                <w:szCs w:val="22"/>
              </w:rPr>
              <w:t>Те</w:t>
            </w:r>
            <w:r w:rsidRPr="003C5569">
              <w:rPr>
                <w:b/>
                <w:color w:val="000000"/>
                <w:spacing w:val="-1"/>
                <w:sz w:val="22"/>
                <w:szCs w:val="22"/>
              </w:rPr>
              <w:t>м</w:t>
            </w:r>
            <w:r w:rsidRPr="003C5569">
              <w:rPr>
                <w:b/>
                <w:color w:val="000000"/>
                <w:sz w:val="22"/>
                <w:szCs w:val="22"/>
              </w:rPr>
              <w:t>а 1.</w:t>
            </w:r>
            <w:r w:rsidRPr="00B204D7">
              <w:rPr>
                <w:sz w:val="22"/>
                <w:szCs w:val="22"/>
              </w:rPr>
              <w:t xml:space="preserve">Общевоинские уставы Вооруженных Сил Российской </w:t>
            </w:r>
            <w:proofErr w:type="spellStart"/>
            <w:r w:rsidRPr="00B204D7">
              <w:rPr>
                <w:sz w:val="22"/>
                <w:szCs w:val="22"/>
              </w:rPr>
              <w:t>Федерации</w:t>
            </w:r>
            <w:proofErr w:type="gramStart"/>
            <w:r w:rsidRPr="00B204D7">
              <w:rPr>
                <w:sz w:val="22"/>
                <w:szCs w:val="22"/>
              </w:rPr>
              <w:t>,и</w:t>
            </w:r>
            <w:proofErr w:type="gramEnd"/>
            <w:r w:rsidRPr="00B204D7">
              <w:rPr>
                <w:sz w:val="22"/>
                <w:szCs w:val="22"/>
              </w:rPr>
              <w:t>хосновные</w:t>
            </w:r>
            <w:proofErr w:type="spellEnd"/>
            <w:r w:rsidRPr="00B204D7">
              <w:rPr>
                <w:sz w:val="22"/>
                <w:szCs w:val="22"/>
              </w:rPr>
              <w:t xml:space="preserve"> требования и содержание.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56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pStyle w:val="af5"/>
              <w:spacing w:line="240" w:lineRule="exact"/>
              <w:ind w:left="108" w:right="142"/>
              <w:contextualSpacing/>
              <w:jc w:val="both"/>
              <w:rPr>
                <w:sz w:val="22"/>
                <w:szCs w:val="22"/>
              </w:rPr>
            </w:pPr>
            <w:r w:rsidRPr="003C5569">
              <w:rPr>
                <w:b/>
                <w:color w:val="000000"/>
                <w:sz w:val="22"/>
                <w:szCs w:val="22"/>
              </w:rPr>
              <w:t>Те</w:t>
            </w:r>
            <w:r w:rsidRPr="003C5569">
              <w:rPr>
                <w:b/>
                <w:color w:val="000000"/>
                <w:spacing w:val="-1"/>
                <w:sz w:val="22"/>
                <w:szCs w:val="22"/>
              </w:rPr>
              <w:t>м</w:t>
            </w:r>
            <w:r w:rsidRPr="003C5569">
              <w:rPr>
                <w:b/>
                <w:color w:val="000000"/>
                <w:sz w:val="22"/>
                <w:szCs w:val="22"/>
              </w:rPr>
              <w:t>а 2.</w:t>
            </w:r>
            <w:r w:rsidRPr="00B204D7">
              <w:rPr>
                <w:sz w:val="22"/>
                <w:szCs w:val="22"/>
              </w:rPr>
              <w:t xml:space="preserve"> </w:t>
            </w:r>
            <w:proofErr w:type="spellStart"/>
            <w:r w:rsidRPr="00B204D7">
              <w:rPr>
                <w:sz w:val="22"/>
                <w:szCs w:val="22"/>
              </w:rPr>
              <w:t>Внутреннийпорядокисуточныйнаряд</w:t>
            </w:r>
            <w:proofErr w:type="spellEnd"/>
            <w:r w:rsidRPr="00B204D7">
              <w:rPr>
                <w:sz w:val="22"/>
                <w:szCs w:val="22"/>
              </w:rPr>
              <w:t>.</w:t>
            </w:r>
          </w:p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843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pStyle w:val="af5"/>
              <w:spacing w:line="240" w:lineRule="exact"/>
              <w:ind w:left="108" w:right="142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5569">
              <w:rPr>
                <w:b/>
                <w:color w:val="000000"/>
                <w:sz w:val="22"/>
                <w:szCs w:val="22"/>
              </w:rPr>
              <w:t>Тема 3.</w:t>
            </w:r>
            <w:r w:rsidRPr="00B204D7">
              <w:rPr>
                <w:sz w:val="22"/>
                <w:szCs w:val="22"/>
              </w:rPr>
              <w:t>ОбщиеположенияУставагарнизоннойикараульнойслужбы.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2.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2.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Строеваяподготовка</w:t>
            </w:r>
            <w:proofErr w:type="spellEnd"/>
          </w:p>
        </w:tc>
      </w:tr>
      <w:tr w:rsidR="00CF67AE" w:rsidRPr="00B204D7" w:rsidTr="004A0772">
        <w:trPr>
          <w:cantSplit/>
          <w:trHeight w:hRule="exact" w:val="57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4.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Строевыеприемыи</w:t>
            </w:r>
            <w:r>
              <w:rPr>
                <w:rFonts w:ascii="Times New Roman" w:hAnsi="Times New Roman"/>
              </w:rPr>
              <w:t>движение</w:t>
            </w:r>
            <w:r w:rsidRPr="00B204D7">
              <w:rPr>
                <w:rFonts w:ascii="Times New Roman" w:hAnsi="Times New Roman"/>
              </w:rPr>
              <w:t>без</w:t>
            </w:r>
            <w:proofErr w:type="spellEnd"/>
            <w:r w:rsidRPr="00B204D7">
              <w:rPr>
                <w:rFonts w:ascii="Times New Roman" w:hAnsi="Times New Roman"/>
              </w:rPr>
              <w:t xml:space="preserve"> оружия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2.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3.</w:t>
            </w:r>
            <w:r w:rsidRPr="00B204D7">
              <w:rPr>
                <w:rFonts w:ascii="Times New Roman" w:hAnsi="Times New Roman"/>
                <w:b/>
              </w:rPr>
              <w:t xml:space="preserve"> Огневая подготовка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изстрелковогооружия</w:t>
            </w:r>
            <w:proofErr w:type="spellEnd"/>
          </w:p>
        </w:tc>
      </w:tr>
      <w:tr w:rsidR="00CF67AE" w:rsidRPr="00B204D7" w:rsidTr="004A0772">
        <w:trPr>
          <w:cantSplit/>
          <w:trHeight w:hRule="exact" w:val="858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3.1.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5.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Основы</w:t>
            </w:r>
            <w:proofErr w:type="gramStart"/>
            <w:r w:rsidRPr="00B204D7">
              <w:rPr>
                <w:rFonts w:ascii="Times New Roman" w:hAnsi="Times New Roman"/>
              </w:rPr>
              <w:t>,п</w:t>
            </w:r>
            <w:proofErr w:type="gramEnd"/>
            <w:r w:rsidRPr="00B204D7">
              <w:rPr>
                <w:rFonts w:ascii="Times New Roman" w:hAnsi="Times New Roman"/>
              </w:rPr>
              <w:t>риемы</w:t>
            </w:r>
            <w:proofErr w:type="spell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иправиластрельбыизстрелковогооружия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1969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3.2.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pStyle w:val="TableParagraph"/>
              <w:spacing w:line="240" w:lineRule="exact"/>
              <w:ind w:left="108" w:right="142"/>
              <w:contextualSpacing/>
              <w:jc w:val="both"/>
            </w:pPr>
            <w:r w:rsidRPr="003C5569">
              <w:rPr>
                <w:b/>
                <w:color w:val="000000"/>
              </w:rPr>
              <w:t>Те</w:t>
            </w:r>
            <w:r w:rsidRPr="003C5569">
              <w:rPr>
                <w:b/>
                <w:color w:val="000000"/>
                <w:spacing w:val="-1"/>
              </w:rPr>
              <w:t>м</w:t>
            </w:r>
            <w:r w:rsidRPr="003C5569">
              <w:rPr>
                <w:b/>
                <w:color w:val="000000"/>
              </w:rPr>
              <w:t>а 6.</w:t>
            </w:r>
            <w:r w:rsidRPr="00B204D7">
              <w:t xml:space="preserve"> </w:t>
            </w:r>
            <w:proofErr w:type="spellStart"/>
            <w:r w:rsidRPr="00B204D7">
              <w:t>Назначение</w:t>
            </w:r>
            <w:proofErr w:type="gramStart"/>
            <w:r w:rsidRPr="00B204D7">
              <w:t>,б</w:t>
            </w:r>
            <w:proofErr w:type="gramEnd"/>
            <w:r w:rsidRPr="00B204D7">
              <w:t>оевыесвойства</w:t>
            </w:r>
            <w:proofErr w:type="spellEnd"/>
            <w:r w:rsidRPr="00B204D7">
              <w:t xml:space="preserve">, материальная часть и </w:t>
            </w:r>
            <w:proofErr w:type="spellStart"/>
            <w:r w:rsidRPr="00B204D7">
              <w:t>применениестрелковогооружия,ручных</w:t>
            </w:r>
            <w:proofErr w:type="spellEnd"/>
          </w:p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B204D7">
              <w:rPr>
                <w:rFonts w:ascii="Times New Roman" w:hAnsi="Times New Roman"/>
              </w:rPr>
              <w:t>противотанковыхгранатометовиручных</w:t>
            </w:r>
            <w:proofErr w:type="spellEnd"/>
            <w:r w:rsidRPr="00B204D7">
              <w:rPr>
                <w:rFonts w:ascii="Times New Roman" w:hAnsi="Times New Roman"/>
              </w:rPr>
              <w:t xml:space="preserve"> гранат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114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3.3.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pStyle w:val="TableParagraph"/>
              <w:spacing w:line="240" w:lineRule="exact"/>
              <w:ind w:left="108" w:right="142"/>
              <w:contextualSpacing/>
              <w:rPr>
                <w:color w:val="000000"/>
              </w:rPr>
            </w:pPr>
            <w:r w:rsidRPr="003C5569">
              <w:rPr>
                <w:b/>
                <w:color w:val="000000"/>
              </w:rPr>
              <w:t>Тема 7.</w:t>
            </w:r>
            <w:r w:rsidRPr="00B204D7">
              <w:t xml:space="preserve"> </w:t>
            </w:r>
            <w:proofErr w:type="spellStart"/>
            <w:r w:rsidRPr="00B204D7">
              <w:t>Выполнениеупражненийучебных</w:t>
            </w:r>
            <w:proofErr w:type="spellEnd"/>
            <w:r w:rsidRPr="00B204D7">
              <w:t xml:space="preserve"> стрельб из </w:t>
            </w:r>
            <w:proofErr w:type="spellStart"/>
            <w:r w:rsidRPr="00B204D7">
              <w:t>стрелковогооружия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4.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4.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Основытактикиобщевойсковыхподразделений</w:t>
            </w:r>
            <w:proofErr w:type="spellEnd"/>
          </w:p>
        </w:tc>
      </w:tr>
      <w:tr w:rsidR="00CF67AE" w:rsidRPr="00B204D7" w:rsidTr="004A0772">
        <w:trPr>
          <w:cantSplit/>
          <w:trHeight w:hRule="exact" w:val="1834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pStyle w:val="TableParagraph"/>
              <w:spacing w:line="240" w:lineRule="exact"/>
              <w:ind w:left="108" w:right="142"/>
              <w:contextualSpacing/>
              <w:jc w:val="both"/>
              <w:rPr>
                <w:color w:val="000000"/>
              </w:rPr>
            </w:pPr>
            <w:r w:rsidRPr="003C5569">
              <w:rPr>
                <w:b/>
                <w:color w:val="000000"/>
              </w:rPr>
              <w:t>Те</w:t>
            </w:r>
            <w:r w:rsidRPr="003C5569">
              <w:rPr>
                <w:b/>
                <w:color w:val="000000"/>
                <w:spacing w:val="-1"/>
              </w:rPr>
              <w:t>м</w:t>
            </w:r>
            <w:r w:rsidRPr="003C5569">
              <w:rPr>
                <w:b/>
                <w:color w:val="000000"/>
              </w:rPr>
              <w:t>а 8.</w:t>
            </w:r>
            <w:r w:rsidRPr="00B204D7">
              <w:t xml:space="preserve"> Вооруженные Силы Российской Федерации их состав и задачи</w:t>
            </w:r>
            <w:proofErr w:type="gramStart"/>
            <w:r w:rsidRPr="00B204D7">
              <w:t>.Т</w:t>
            </w:r>
            <w:proofErr w:type="gramEnd"/>
            <w:r w:rsidRPr="00B204D7">
              <w:t>актико-техническиехарактеристики(ТТХ)основныхобразцоввооруженияитехникиВСРФ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56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9.</w:t>
            </w:r>
            <w:r w:rsidRPr="00B204D7">
              <w:rPr>
                <w:rFonts w:ascii="Times New Roman" w:hAnsi="Times New Roman"/>
              </w:rPr>
              <w:t>Основыобщевойсковогобоя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568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4.3.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  <w:tab w:val="center" w:pos="1539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Тема 10.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Основыинженерногообеспечения</w:t>
            </w:r>
            <w:proofErr w:type="spellEnd"/>
            <w:r w:rsidRPr="00B204D7"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128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lastRenderedPageBreak/>
              <w:t>4.4.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Тема 11.</w:t>
            </w:r>
            <w:r w:rsidRPr="00B204D7">
              <w:rPr>
                <w:rFonts w:ascii="Times New Roman" w:hAnsi="Times New Roman"/>
              </w:rPr>
              <w:t>Организация воинских частейиподразделений</w:t>
            </w:r>
            <w:proofErr w:type="gramStart"/>
            <w:r w:rsidRPr="00B204D7">
              <w:rPr>
                <w:rFonts w:ascii="Times New Roman" w:hAnsi="Times New Roman"/>
              </w:rPr>
              <w:t>,в</w:t>
            </w:r>
            <w:proofErr w:type="gramEnd"/>
            <w:r w:rsidRPr="00B204D7">
              <w:rPr>
                <w:rFonts w:ascii="Times New Roman" w:hAnsi="Times New Roman"/>
              </w:rPr>
              <w:t>ооружение,боеваятехникавероятногопротивника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5.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5.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Радиационная</w:t>
            </w:r>
            <w:proofErr w:type="gramStart"/>
            <w:r w:rsidRPr="00B204D7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х</w:t>
            </w:r>
            <w:proofErr w:type="gramEnd"/>
            <w:r>
              <w:rPr>
                <w:rFonts w:ascii="Times New Roman" w:hAnsi="Times New Roman"/>
                <w:b/>
              </w:rPr>
              <w:t>имическая</w:t>
            </w:r>
            <w:r w:rsidRPr="00B204D7">
              <w:rPr>
                <w:rFonts w:ascii="Times New Roman" w:hAnsi="Times New Roman"/>
                <w:b/>
              </w:rPr>
              <w:t>ибиологическаязащита</w:t>
            </w:r>
            <w:proofErr w:type="spellEnd"/>
          </w:p>
        </w:tc>
      </w:tr>
      <w:tr w:rsidR="00CF67AE" w:rsidRPr="00B204D7" w:rsidTr="004A0772">
        <w:trPr>
          <w:cantSplit/>
          <w:trHeight w:hRule="exact" w:val="85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12.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Ядерное</w:t>
            </w:r>
            <w:proofErr w:type="gramStart"/>
            <w:r w:rsidRPr="00B204D7">
              <w:rPr>
                <w:rFonts w:ascii="Times New Roman" w:hAnsi="Times New Roman"/>
              </w:rPr>
              <w:t>,х</w:t>
            </w:r>
            <w:proofErr w:type="gramEnd"/>
            <w:r w:rsidRPr="00B204D7">
              <w:rPr>
                <w:rFonts w:ascii="Times New Roman" w:hAnsi="Times New Roman"/>
              </w:rPr>
              <w:t>имическое,биологическое,зажигательноеоружие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847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13.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Радиационная</w:t>
            </w:r>
            <w:proofErr w:type="gramStart"/>
            <w:r w:rsidRPr="00B204D7">
              <w:rPr>
                <w:rFonts w:ascii="Times New Roman" w:hAnsi="Times New Roman"/>
              </w:rPr>
              <w:t>,х</w:t>
            </w:r>
            <w:proofErr w:type="gramEnd"/>
            <w:r w:rsidRPr="00B204D7">
              <w:rPr>
                <w:rFonts w:ascii="Times New Roman" w:hAnsi="Times New Roman"/>
              </w:rPr>
              <w:t>имическаяибиологическаязащита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6.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6.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Военнаятопография</w:t>
            </w:r>
            <w:proofErr w:type="spellEnd"/>
          </w:p>
        </w:tc>
      </w:tr>
      <w:tr w:rsidR="00CF67AE" w:rsidRPr="00B204D7" w:rsidTr="004A0772">
        <w:trPr>
          <w:cantSplit/>
          <w:trHeight w:hRule="exact" w:val="1558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6.1.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14.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Местностькакэлементбоевой</w:t>
            </w:r>
            <w:proofErr w:type="spellEnd"/>
            <w:r w:rsidRPr="00B204D7">
              <w:rPr>
                <w:rFonts w:ascii="Times New Roman" w:hAnsi="Times New Roman"/>
              </w:rPr>
              <w:t xml:space="preserve"> обстановки. Измерения и </w:t>
            </w:r>
            <w:proofErr w:type="spellStart"/>
            <w:r w:rsidRPr="00B204D7">
              <w:rPr>
                <w:rFonts w:ascii="Times New Roman" w:hAnsi="Times New Roman"/>
              </w:rPr>
              <w:t>ориентированиенаместностибезкарты</w:t>
            </w:r>
            <w:proofErr w:type="gramStart"/>
            <w:r w:rsidRPr="00B204D7">
              <w:rPr>
                <w:rFonts w:ascii="Times New Roman" w:hAnsi="Times New Roman"/>
              </w:rPr>
              <w:t>,д</w:t>
            </w:r>
            <w:proofErr w:type="gramEnd"/>
            <w:r w:rsidRPr="00B204D7">
              <w:rPr>
                <w:rFonts w:ascii="Times New Roman" w:hAnsi="Times New Roman"/>
              </w:rPr>
              <w:t>вижениепоазимутам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1526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6.2.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15.</w:t>
            </w:r>
            <w:r w:rsidRPr="00B204D7">
              <w:rPr>
                <w:rFonts w:ascii="Times New Roman" w:hAnsi="Times New Roman"/>
              </w:rPr>
              <w:t xml:space="preserve"> Топографические карты </w:t>
            </w:r>
            <w:proofErr w:type="spellStart"/>
            <w:r w:rsidRPr="00B204D7">
              <w:rPr>
                <w:rFonts w:ascii="Times New Roman" w:hAnsi="Times New Roman"/>
              </w:rPr>
              <w:t>иихчтение,подготовкакработе</w:t>
            </w:r>
            <w:proofErr w:type="gramStart"/>
            <w:r w:rsidRPr="00B204D7">
              <w:rPr>
                <w:rFonts w:ascii="Times New Roman" w:hAnsi="Times New Roman"/>
              </w:rPr>
              <w:t>.О</w:t>
            </w:r>
            <w:proofErr w:type="gramEnd"/>
            <w:r w:rsidRPr="00B204D7">
              <w:rPr>
                <w:rFonts w:ascii="Times New Roman" w:hAnsi="Times New Roman"/>
              </w:rPr>
              <w:t>пределение</w:t>
            </w:r>
            <w:proofErr w:type="spell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координатобъектовицелеуказанияпокарте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7.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7.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Основымедицинскогообеспечения</w:t>
            </w:r>
            <w:proofErr w:type="spellEnd"/>
          </w:p>
        </w:tc>
      </w:tr>
      <w:tr w:rsidR="00CF67AE" w:rsidRPr="00B204D7" w:rsidTr="004A0772">
        <w:trPr>
          <w:cantSplit/>
          <w:trHeight w:hRule="exact" w:val="126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7.1.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16.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gramStart"/>
            <w:r w:rsidRPr="00B204D7">
              <w:rPr>
                <w:rFonts w:ascii="Times New Roman" w:hAnsi="Times New Roman"/>
              </w:rPr>
              <w:t>Медицинское</w:t>
            </w:r>
            <w:proofErr w:type="gram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обеспечениевойск</w:t>
            </w:r>
            <w:proofErr w:type="spellEnd"/>
            <w:r w:rsidRPr="00B204D7">
              <w:rPr>
                <w:rFonts w:ascii="Times New Roman" w:hAnsi="Times New Roman"/>
              </w:rPr>
              <w:t xml:space="preserve"> (сил), первая медицинская помощь при ранениях, травмах и особых случаях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8.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8.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Военно-политическаяподготовка</w:t>
            </w:r>
            <w:proofErr w:type="spellEnd"/>
          </w:p>
        </w:tc>
      </w:tr>
      <w:tr w:rsidR="00CF67AE" w:rsidRPr="00B204D7" w:rsidTr="004A0772">
        <w:trPr>
          <w:cantSplit/>
          <w:trHeight w:hRule="exact" w:val="1659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8.1.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17.</w:t>
            </w:r>
            <w:r w:rsidRPr="00B204D7">
              <w:rPr>
                <w:rFonts w:ascii="Times New Roman" w:hAnsi="Times New Roman"/>
              </w:rPr>
              <w:t xml:space="preserve"> Россиявсовременноммире</w:t>
            </w:r>
            <w:proofErr w:type="gramStart"/>
            <w:r w:rsidRPr="00B204D7">
              <w:rPr>
                <w:rFonts w:ascii="Times New Roman" w:hAnsi="Times New Roman"/>
              </w:rPr>
              <w:t>.О</w:t>
            </w:r>
            <w:proofErr w:type="gramEnd"/>
            <w:r w:rsidRPr="00B204D7">
              <w:rPr>
                <w:rFonts w:ascii="Times New Roman" w:hAnsi="Times New Roman"/>
              </w:rPr>
              <w:t>сновныенаправлениясоциально-экономического,политическогоивоенно-техническогоразвитиястраны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9.</w:t>
            </w:r>
          </w:p>
        </w:tc>
        <w:tc>
          <w:tcPr>
            <w:tcW w:w="10066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b/>
              </w:rPr>
            </w:pPr>
            <w:r w:rsidRPr="00B204D7">
              <w:rPr>
                <w:rFonts w:ascii="Times New Roman" w:hAnsi="Times New Roman"/>
                <w:b/>
                <w:color w:val="000000"/>
              </w:rPr>
              <w:t>Ра</w:t>
            </w:r>
            <w:r w:rsidRPr="00B204D7"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b/>
                <w:color w:val="000000"/>
              </w:rPr>
              <w:t>дел 9.</w:t>
            </w:r>
            <w:r w:rsidRPr="00B204D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  <w:b/>
              </w:rPr>
              <w:t>Правоваяподготовка</w:t>
            </w:r>
            <w:proofErr w:type="spellEnd"/>
          </w:p>
        </w:tc>
      </w:tr>
      <w:tr w:rsidR="00CF67AE" w:rsidRPr="00B204D7" w:rsidTr="004A0772">
        <w:trPr>
          <w:cantSplit/>
          <w:trHeight w:hRule="exact" w:val="1284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9.1.</w:t>
            </w: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3C5569">
              <w:rPr>
                <w:rFonts w:ascii="Times New Roman" w:hAnsi="Times New Roman"/>
                <w:b/>
                <w:color w:val="000000"/>
              </w:rPr>
              <w:t>Те</w:t>
            </w:r>
            <w:r w:rsidRPr="003C5569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C5569">
              <w:rPr>
                <w:rFonts w:ascii="Times New Roman" w:hAnsi="Times New Roman"/>
                <w:b/>
                <w:color w:val="000000"/>
              </w:rPr>
              <w:t>а 18.</w:t>
            </w:r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ВоеннаядоктринаРФ</w:t>
            </w:r>
            <w:proofErr w:type="gramStart"/>
            <w:r w:rsidRPr="00B204D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З</w:t>
            </w:r>
            <w:proofErr w:type="gramEnd"/>
            <w:r>
              <w:rPr>
                <w:rFonts w:ascii="Times New Roman" w:hAnsi="Times New Roman"/>
              </w:rPr>
              <w:t>аконодательство</w:t>
            </w:r>
            <w:proofErr w:type="spellEnd"/>
            <w:r w:rsidRPr="00B204D7">
              <w:rPr>
                <w:rFonts w:ascii="Times New Roman" w:hAnsi="Times New Roman"/>
              </w:rPr>
              <w:t xml:space="preserve"> Российской </w:t>
            </w:r>
            <w:proofErr w:type="spellStart"/>
            <w:r w:rsidRPr="00B204D7">
              <w:rPr>
                <w:rFonts w:ascii="Times New Roman" w:hAnsi="Times New Roman"/>
              </w:rPr>
              <w:t>Федерацииопрохождении</w:t>
            </w:r>
            <w:proofErr w:type="spellEnd"/>
            <w:r w:rsidRPr="00B204D7">
              <w:rPr>
                <w:rFonts w:ascii="Times New Roman" w:hAnsi="Times New Roman"/>
              </w:rPr>
              <w:t xml:space="preserve"> </w:t>
            </w:r>
            <w:proofErr w:type="spellStart"/>
            <w:r w:rsidRPr="00B204D7">
              <w:rPr>
                <w:rFonts w:ascii="Times New Roman" w:hAnsi="Times New Roman"/>
              </w:rPr>
              <w:t>военнойслужбы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у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р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с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вая ра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б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 xml:space="preserve">та 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-1"/>
              </w:rPr>
              <w:t>(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проект)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hRule="exact" w:val="38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 w:rsidRPr="00B204D7">
              <w:rPr>
                <w:rFonts w:ascii="Times New Roman" w:hAnsi="Times New Roman"/>
                <w:i/>
                <w:iCs/>
                <w:color w:val="000000"/>
              </w:rPr>
              <w:t>Подготовка к э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заме</w:t>
            </w:r>
            <w:r w:rsidRPr="00B204D7">
              <w:rPr>
                <w:rFonts w:ascii="Times New Roman" w:hAnsi="Times New Roman"/>
                <w:i/>
                <w:iCs/>
                <w:color w:val="000000"/>
                <w:spacing w:val="1"/>
              </w:rPr>
              <w:t>н</w:t>
            </w:r>
            <w:r w:rsidRPr="00B204D7">
              <w:rPr>
                <w:rFonts w:ascii="Times New Roman" w:hAnsi="Times New Roman"/>
                <w:i/>
                <w:iCs/>
                <w:color w:val="000000"/>
              </w:rPr>
              <w:t>у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-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</w:tr>
      <w:tr w:rsidR="00CF67AE" w:rsidRPr="00B204D7" w:rsidTr="004A0772">
        <w:trPr>
          <w:cantSplit/>
          <w:trHeight w:val="563"/>
        </w:trPr>
        <w:tc>
          <w:tcPr>
            <w:tcW w:w="56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Общая т</w:t>
            </w:r>
            <w:r w:rsidRPr="00B204D7">
              <w:rPr>
                <w:rFonts w:ascii="Times New Roman" w:hAnsi="Times New Roman"/>
                <w:color w:val="000000"/>
                <w:spacing w:val="2"/>
              </w:rPr>
              <w:t>р</w:t>
            </w:r>
            <w:r w:rsidRPr="00B204D7">
              <w:rPr>
                <w:rFonts w:ascii="Times New Roman" w:hAnsi="Times New Roman"/>
                <w:color w:val="000000"/>
                <w:spacing w:val="-4"/>
              </w:rPr>
              <w:t>у</w:t>
            </w:r>
            <w:r w:rsidRPr="00B204D7">
              <w:rPr>
                <w:rFonts w:ascii="Times New Roman" w:hAnsi="Times New Roman"/>
                <w:color w:val="000000"/>
              </w:rPr>
              <w:t>до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е</w:t>
            </w:r>
            <w:r w:rsidRPr="00B204D7">
              <w:rPr>
                <w:rFonts w:ascii="Times New Roman" w:hAnsi="Times New Roman"/>
                <w:color w:val="000000"/>
              </w:rPr>
              <w:t>м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>ост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ь</w:t>
            </w:r>
            <w:r w:rsidRPr="00B204D7">
              <w:rPr>
                <w:rFonts w:ascii="Times New Roman" w:hAnsi="Times New Roman"/>
                <w:color w:val="000000"/>
              </w:rPr>
              <w:t>, в ч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с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B204D7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 w:rsidRPr="00313B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D337D6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37D6">
              <w:rPr>
                <w:rFonts w:ascii="Times New Roman" w:hAnsi="Times New Roman"/>
                <w:color w:val="000000"/>
                <w:sz w:val="20"/>
                <w:szCs w:val="20"/>
              </w:rPr>
              <w:t>Проме</w:t>
            </w:r>
            <w:r w:rsidRPr="00D337D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ж</w:t>
            </w:r>
            <w:r w:rsidRPr="00D337D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D337D6">
              <w:rPr>
                <w:rFonts w:ascii="Times New Roman" w:hAnsi="Times New Roman"/>
                <w:color w:val="000000"/>
                <w:sz w:val="20"/>
                <w:szCs w:val="20"/>
              </w:rPr>
              <w:t>точная форма аттес</w:t>
            </w:r>
            <w:r w:rsidRPr="00D337D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та</w:t>
            </w:r>
            <w:r w:rsidRPr="00D337D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ци</w:t>
            </w:r>
            <w:r w:rsidRPr="00D337D6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313B2B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313B2B">
              <w:rPr>
                <w:rFonts w:ascii="Times New Roman" w:hAnsi="Times New Roman"/>
                <w:b/>
                <w:color w:val="000000"/>
              </w:rPr>
              <w:t>За</w:t>
            </w:r>
            <w:r w:rsidRPr="00313B2B">
              <w:rPr>
                <w:rFonts w:ascii="Times New Roman" w:hAnsi="Times New Roman"/>
                <w:b/>
                <w:color w:val="000000"/>
                <w:spacing w:val="-1"/>
              </w:rPr>
              <w:t>че</w:t>
            </w:r>
            <w:r w:rsidRPr="00313B2B">
              <w:rPr>
                <w:rFonts w:ascii="Times New Roman" w:hAnsi="Times New Roman"/>
                <w:b/>
                <w:color w:val="000000"/>
              </w:rPr>
              <w:t>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AE" w:rsidRPr="00313B2B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313B2B">
              <w:rPr>
                <w:rFonts w:ascii="Times New Roman" w:hAnsi="Times New Roman"/>
                <w:b/>
                <w:color w:val="000000"/>
              </w:rPr>
              <w:t>4</w:t>
            </w: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За</w:t>
            </w:r>
            <w:r w:rsidRPr="00B204D7">
              <w:rPr>
                <w:rFonts w:ascii="Times New Roman" w:hAnsi="Times New Roman"/>
                <w:color w:val="000000"/>
                <w:spacing w:val="-1"/>
              </w:rPr>
              <w:t>че</w:t>
            </w:r>
            <w:r w:rsidRPr="00B204D7">
              <w:rPr>
                <w:rFonts w:ascii="Times New Roman" w:hAnsi="Times New Roman"/>
                <w:color w:val="000000"/>
              </w:rPr>
              <w:t xml:space="preserve">т 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с</w:t>
            </w:r>
            <w:r w:rsidRPr="00B204D7">
              <w:rPr>
                <w:rFonts w:ascii="Times New Roman" w:hAnsi="Times New Roman"/>
                <w:color w:val="000000"/>
              </w:rPr>
              <w:t xml:space="preserve"> оцен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B204D7">
              <w:rPr>
                <w:rFonts w:ascii="Times New Roman" w:hAnsi="Times New Roman"/>
                <w:color w:val="000000"/>
              </w:rPr>
              <w:t>ой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</w:p>
        </w:tc>
      </w:tr>
      <w:tr w:rsidR="00CF67AE" w:rsidRPr="00B204D7" w:rsidTr="004A0772">
        <w:trPr>
          <w:cantSplit/>
          <w:trHeight w:hRule="exact" w:val="285"/>
        </w:trPr>
        <w:tc>
          <w:tcPr>
            <w:tcW w:w="56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 w:right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  <w:r w:rsidRPr="00B204D7">
              <w:rPr>
                <w:rFonts w:ascii="Times New Roman" w:hAnsi="Times New Roman"/>
                <w:color w:val="000000"/>
              </w:rPr>
              <w:t>Эк</w:t>
            </w:r>
            <w:r w:rsidRPr="00B204D7">
              <w:rPr>
                <w:rFonts w:ascii="Times New Roman" w:hAnsi="Times New Roman"/>
                <w:color w:val="000000"/>
                <w:spacing w:val="1"/>
              </w:rPr>
              <w:t>з</w:t>
            </w:r>
            <w:r w:rsidRPr="00B204D7">
              <w:rPr>
                <w:rFonts w:ascii="Times New Roman" w:hAnsi="Times New Roman"/>
                <w:color w:val="000000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AE" w:rsidRPr="00B204D7" w:rsidRDefault="00CF67AE" w:rsidP="004A0772">
            <w:pPr>
              <w:widowControl w:val="0"/>
              <w:tabs>
                <w:tab w:val="left" w:pos="671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color w:val="000000"/>
              </w:rPr>
            </w:pPr>
          </w:p>
        </w:tc>
      </w:tr>
    </w:tbl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lastRenderedPageBreak/>
        <w:t>4.2. Содержание дисциплины (модуля)</w:t>
      </w: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CF67AE" w:rsidRPr="00313B2B" w:rsidRDefault="00CF67AE" w:rsidP="00CF67AE">
      <w:pPr>
        <w:ind w:right="94"/>
        <w:jc w:val="both"/>
        <w:rPr>
          <w:rFonts w:ascii="Times New Roman" w:hAnsi="Times New Roman"/>
          <w:b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313B2B">
        <w:rPr>
          <w:rFonts w:ascii="Times New Roman" w:hAnsi="Times New Roman"/>
          <w:b/>
          <w:sz w:val="24"/>
          <w:szCs w:val="24"/>
        </w:rPr>
        <w:t>.ОбщевоинскиеуставыВооруженныхСил</w:t>
      </w:r>
      <w:r>
        <w:rPr>
          <w:rFonts w:ascii="Times New Roman" w:hAnsi="Times New Roman"/>
          <w:b/>
          <w:sz w:val="24"/>
          <w:szCs w:val="24"/>
        </w:rPr>
        <w:t xml:space="preserve"> Российской </w:t>
      </w:r>
      <w:r w:rsidRPr="00313B2B">
        <w:rPr>
          <w:rFonts w:ascii="Times New Roman" w:hAnsi="Times New Roman"/>
          <w:b/>
          <w:sz w:val="24"/>
          <w:szCs w:val="24"/>
        </w:rPr>
        <w:t>Федерации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1. </w:t>
      </w:r>
      <w:r w:rsidRPr="00313B2B">
        <w:rPr>
          <w:sz w:val="24"/>
          <w:szCs w:val="24"/>
        </w:rPr>
        <w:t xml:space="preserve">Общевоинские уставы Вооруженных Сил Российской </w:t>
      </w:r>
      <w:proofErr w:type="spellStart"/>
      <w:r w:rsidRPr="00313B2B">
        <w:rPr>
          <w:sz w:val="24"/>
          <w:szCs w:val="24"/>
        </w:rPr>
        <w:t>Федерации</w:t>
      </w:r>
      <w:proofErr w:type="gramStart"/>
      <w:r w:rsidRPr="00313B2B">
        <w:rPr>
          <w:sz w:val="24"/>
          <w:szCs w:val="24"/>
        </w:rPr>
        <w:t>,и</w:t>
      </w:r>
      <w:proofErr w:type="gramEnd"/>
      <w:r w:rsidRPr="00313B2B">
        <w:rPr>
          <w:sz w:val="24"/>
          <w:szCs w:val="24"/>
        </w:rPr>
        <w:t>хосновные</w:t>
      </w:r>
      <w:proofErr w:type="spellEnd"/>
      <w:r w:rsidRPr="00313B2B">
        <w:rPr>
          <w:sz w:val="24"/>
          <w:szCs w:val="24"/>
        </w:rPr>
        <w:t xml:space="preserve"> требования и содержание.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Структура</w:t>
      </w:r>
      <w:proofErr w:type="gramStart"/>
      <w:r w:rsidRPr="00313B2B">
        <w:rPr>
          <w:sz w:val="24"/>
          <w:szCs w:val="24"/>
        </w:rPr>
        <w:t>,т</w:t>
      </w:r>
      <w:proofErr w:type="gramEnd"/>
      <w:r w:rsidRPr="00313B2B">
        <w:rPr>
          <w:sz w:val="24"/>
          <w:szCs w:val="24"/>
        </w:rPr>
        <w:t>ребованияиосновноесодержаниеобщевоинскихуставов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Права военнослужащих. Общие обязанности военнослужащих. </w:t>
      </w:r>
      <w:proofErr w:type="spellStart"/>
      <w:r w:rsidRPr="00313B2B">
        <w:rPr>
          <w:sz w:val="24"/>
          <w:szCs w:val="24"/>
        </w:rPr>
        <w:t>Воинскиезвания</w:t>
      </w:r>
      <w:proofErr w:type="spellEnd"/>
      <w:r w:rsidRPr="00313B2B">
        <w:rPr>
          <w:sz w:val="24"/>
          <w:szCs w:val="24"/>
        </w:rPr>
        <w:t>. Единоначалие. Начальники и подчиненные. Старшие и младшие. Приказиприказание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орядокотдачиивыполнениеприказа.Воинскаявежливостьивоинскаядисциплина военнослужащих.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</w:t>
      </w:r>
      <w:proofErr w:type="gramStart"/>
      <w:r w:rsidRPr="00313B2B">
        <w:rPr>
          <w:b/>
          <w:sz w:val="24"/>
          <w:szCs w:val="24"/>
        </w:rPr>
        <w:t>2</w:t>
      </w:r>
      <w:proofErr w:type="gramEnd"/>
      <w:r w:rsidRPr="00313B2B">
        <w:rPr>
          <w:b/>
          <w:sz w:val="24"/>
          <w:szCs w:val="24"/>
        </w:rPr>
        <w:t>.</w:t>
      </w:r>
      <w:r w:rsidRPr="00313B2B">
        <w:rPr>
          <w:sz w:val="24"/>
          <w:szCs w:val="24"/>
        </w:rPr>
        <w:t>Внутреннийпорядокисуточныйнаряд.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Размещениевоеннослужащих</w:t>
      </w:r>
      <w:proofErr w:type="gramStart"/>
      <w:r w:rsidRPr="00313B2B">
        <w:rPr>
          <w:sz w:val="24"/>
          <w:szCs w:val="24"/>
        </w:rPr>
        <w:t>.Р</w:t>
      </w:r>
      <w:proofErr w:type="gramEnd"/>
      <w:r w:rsidRPr="00313B2B">
        <w:rPr>
          <w:sz w:val="24"/>
          <w:szCs w:val="24"/>
        </w:rPr>
        <w:t>аспределениевремениивнутреннийпорядок.Суточныйнарядроты,егопредназначение,состав.Дневальный,дежурныйпороте.Разводсуточногонаряда.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Тема3.</w:t>
      </w:r>
      <w:r w:rsidRPr="00313B2B">
        <w:rPr>
          <w:sz w:val="24"/>
          <w:szCs w:val="24"/>
        </w:rPr>
        <w:t>ОбщиеположенияУставагарнизоннойикараульнойслужбы.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ОбщиеположенияУставагарнизоннойикараульнойслужбы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>бязанностиразводящего,часового.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Default="00CF67AE" w:rsidP="00CF67AE">
      <w:pPr>
        <w:spacing w:after="0" w:line="240" w:lineRule="auto"/>
        <w:ind w:right="418"/>
        <w:contextualSpacing/>
        <w:jc w:val="both"/>
        <w:rPr>
          <w:rFonts w:ascii="Times New Roman" w:hAnsi="Times New Roman"/>
          <w:b/>
          <w:spacing w:val="-68"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Раздел 2. Строевая подготовка</w:t>
      </w:r>
    </w:p>
    <w:p w:rsidR="00CF67AE" w:rsidRPr="00313B2B" w:rsidRDefault="00CF67AE" w:rsidP="00CF67AE">
      <w:pPr>
        <w:spacing w:after="0" w:line="240" w:lineRule="auto"/>
        <w:ind w:right="41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Тема 4.</w:t>
      </w:r>
      <w:r w:rsidRPr="00313B2B">
        <w:rPr>
          <w:rFonts w:ascii="Times New Roman" w:hAnsi="Times New Roman"/>
          <w:sz w:val="24"/>
          <w:szCs w:val="24"/>
        </w:rPr>
        <w:t>Строевыеприемыидвижениебезоружия.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Стройиегоэлементы</w:t>
      </w:r>
      <w:proofErr w:type="gramStart"/>
      <w:r w:rsidRPr="00313B2B">
        <w:rPr>
          <w:sz w:val="24"/>
          <w:szCs w:val="24"/>
        </w:rPr>
        <w:t>.В</w:t>
      </w:r>
      <w:proofErr w:type="gramEnd"/>
      <w:r w:rsidRPr="00313B2B">
        <w:rPr>
          <w:sz w:val="24"/>
          <w:szCs w:val="24"/>
        </w:rPr>
        <w:t>идыстроя.Сигналыдляуправлениястроем.Команды</w:t>
      </w:r>
      <w:proofErr w:type="spellEnd"/>
      <w:r w:rsidRPr="00313B2B">
        <w:rPr>
          <w:sz w:val="24"/>
          <w:szCs w:val="24"/>
        </w:rPr>
        <w:t xml:space="preserve"> и порядок их подачи. Обязанности командиров, военнослужащих </w:t>
      </w:r>
      <w:proofErr w:type="spellStart"/>
      <w:r w:rsidRPr="00313B2B">
        <w:rPr>
          <w:sz w:val="24"/>
          <w:szCs w:val="24"/>
        </w:rPr>
        <w:t>передпостроениеми</w:t>
      </w:r>
      <w:proofErr w:type="spellEnd"/>
      <w:r w:rsidRPr="00313B2B">
        <w:rPr>
          <w:sz w:val="24"/>
          <w:szCs w:val="24"/>
        </w:rPr>
        <w:t xml:space="preserve"> встрою.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Строевойрасчет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троеваястойка.Выполнениекоманд</w:t>
      </w:r>
      <w:proofErr w:type="spellEnd"/>
      <w:r w:rsidRPr="00313B2B">
        <w:rPr>
          <w:sz w:val="24"/>
          <w:szCs w:val="24"/>
        </w:rPr>
        <w:t>:«Становись»,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«Равняйсь»</w:t>
      </w:r>
      <w:proofErr w:type="gramStart"/>
      <w:r w:rsidRPr="00313B2B">
        <w:rPr>
          <w:sz w:val="24"/>
          <w:szCs w:val="24"/>
        </w:rPr>
        <w:t>,«</w:t>
      </w:r>
      <w:proofErr w:type="gramEnd"/>
      <w:r w:rsidRPr="00313B2B">
        <w:rPr>
          <w:sz w:val="24"/>
          <w:szCs w:val="24"/>
        </w:rPr>
        <w:t>Смирно»,«Вольно»,«Заправиться».</w:t>
      </w:r>
      <w:proofErr w:type="spellStart"/>
      <w:r w:rsidRPr="00313B2B">
        <w:rPr>
          <w:sz w:val="24"/>
          <w:szCs w:val="24"/>
        </w:rPr>
        <w:t>Поворотынаместе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Строевойшаг</w:t>
      </w:r>
      <w:proofErr w:type="gramStart"/>
      <w:r w:rsidRPr="00313B2B">
        <w:rPr>
          <w:sz w:val="24"/>
          <w:szCs w:val="24"/>
        </w:rPr>
        <w:t>.Д</w:t>
      </w:r>
      <w:proofErr w:type="gramEnd"/>
      <w:r w:rsidRPr="00313B2B">
        <w:rPr>
          <w:sz w:val="24"/>
          <w:szCs w:val="24"/>
        </w:rPr>
        <w:t xml:space="preserve">вижениестроевымшагом.Движениестроевымшагомвсоставеподразделения. </w:t>
      </w:r>
      <w:proofErr w:type="spellStart"/>
      <w:r w:rsidRPr="00313B2B">
        <w:rPr>
          <w:sz w:val="24"/>
          <w:szCs w:val="24"/>
        </w:rPr>
        <w:t>Поворотывдвижении</w:t>
      </w:r>
      <w:proofErr w:type="gramStart"/>
      <w:r w:rsidRPr="00313B2B">
        <w:rPr>
          <w:sz w:val="24"/>
          <w:szCs w:val="24"/>
        </w:rPr>
        <w:t>.Д</w:t>
      </w:r>
      <w:proofErr w:type="gramEnd"/>
      <w:r w:rsidRPr="00313B2B">
        <w:rPr>
          <w:sz w:val="24"/>
          <w:szCs w:val="24"/>
        </w:rPr>
        <w:t>вижениевсоставевзвода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Управлениеподразделениемвдвижении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Раздел3.Огневаяподготовкаизстрелковогооружия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Тема5.</w:t>
      </w:r>
      <w:r w:rsidRPr="00313B2B">
        <w:rPr>
          <w:sz w:val="24"/>
          <w:szCs w:val="24"/>
        </w:rPr>
        <w:t>Основы</w:t>
      </w:r>
      <w:proofErr w:type="gramStart"/>
      <w:r w:rsidRPr="00313B2B">
        <w:rPr>
          <w:sz w:val="24"/>
          <w:szCs w:val="24"/>
        </w:rPr>
        <w:t>,п</w:t>
      </w:r>
      <w:proofErr w:type="gramEnd"/>
      <w:r w:rsidRPr="00313B2B">
        <w:rPr>
          <w:sz w:val="24"/>
          <w:szCs w:val="24"/>
        </w:rPr>
        <w:t xml:space="preserve">риемыиправила </w:t>
      </w:r>
      <w:proofErr w:type="spellStart"/>
      <w:r w:rsidRPr="00313B2B">
        <w:rPr>
          <w:sz w:val="24"/>
          <w:szCs w:val="24"/>
        </w:rPr>
        <w:t>стрельбыизстрелковогооружия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Требованиябезопасностиприобращениисострелковыморужием</w:t>
      </w:r>
      <w:proofErr w:type="gramStart"/>
      <w:r w:rsidRPr="00313B2B">
        <w:rPr>
          <w:sz w:val="24"/>
          <w:szCs w:val="24"/>
        </w:rPr>
        <w:t>.Т</w:t>
      </w:r>
      <w:proofErr w:type="gramEnd"/>
      <w:r w:rsidRPr="00313B2B">
        <w:rPr>
          <w:sz w:val="24"/>
          <w:szCs w:val="24"/>
        </w:rPr>
        <w:t xml:space="preserve">ребованиябезопасности </w:t>
      </w:r>
      <w:proofErr w:type="spellStart"/>
      <w:r w:rsidRPr="00313B2B">
        <w:rPr>
          <w:sz w:val="24"/>
          <w:szCs w:val="24"/>
        </w:rPr>
        <w:t>припроведении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занятийпоогневойподготовке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Приемыиправиластрельбыизстрелковогооружия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6. </w:t>
      </w:r>
      <w:r w:rsidRPr="00313B2B">
        <w:rPr>
          <w:sz w:val="24"/>
          <w:szCs w:val="24"/>
        </w:rPr>
        <w:t>Назначение, боевые свойства, материальная часть и применениестрелковогооружия</w:t>
      </w:r>
      <w:proofErr w:type="gramStart"/>
      <w:r w:rsidRPr="00313B2B">
        <w:rPr>
          <w:sz w:val="24"/>
          <w:szCs w:val="24"/>
        </w:rPr>
        <w:t>,р</w:t>
      </w:r>
      <w:proofErr w:type="gramEnd"/>
      <w:r w:rsidRPr="00313B2B">
        <w:rPr>
          <w:sz w:val="24"/>
          <w:szCs w:val="24"/>
        </w:rPr>
        <w:t>учныхпротивотанковыхгранатометовиручныхгранат.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Назначение</w:t>
      </w:r>
      <w:proofErr w:type="gramStart"/>
      <w:r w:rsidRPr="00313B2B">
        <w:rPr>
          <w:sz w:val="24"/>
          <w:szCs w:val="24"/>
        </w:rPr>
        <w:t>,с</w:t>
      </w:r>
      <w:proofErr w:type="gramEnd"/>
      <w:r w:rsidRPr="00313B2B">
        <w:rPr>
          <w:sz w:val="24"/>
          <w:szCs w:val="24"/>
        </w:rPr>
        <w:t>остав,боевыесвойства</w:t>
      </w:r>
      <w:proofErr w:type="spellEnd"/>
      <w:r w:rsidRPr="00313B2B">
        <w:rPr>
          <w:sz w:val="24"/>
          <w:szCs w:val="24"/>
        </w:rPr>
        <w:t xml:space="preserve"> ипорядоксборкиразборкиАК-74иРПК-74.Назначение,состав,боевыесвойстваипорядоксборкиразборкипистолета ПМ. Назначение, состав, боевые свойства РПГ-7. Назначение, боевыесвойстваиматериальнаячастьручныхгранат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 xml:space="preserve">боркаразборкапистолетаПМиподготовкаегокбоевомуприменению.СборкаразборкаАК-74,РПК-74иподготовкаихкбоевомуприменению.Снаряжениемагазиновиподготовкаручных </w:t>
      </w:r>
      <w:proofErr w:type="spellStart"/>
      <w:r w:rsidRPr="00313B2B">
        <w:rPr>
          <w:sz w:val="24"/>
          <w:szCs w:val="24"/>
        </w:rPr>
        <w:t>гранатк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боевомуприменению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</w:t>
      </w:r>
      <w:proofErr w:type="gramStart"/>
      <w:r w:rsidRPr="00313B2B">
        <w:rPr>
          <w:b/>
          <w:sz w:val="24"/>
          <w:szCs w:val="24"/>
        </w:rPr>
        <w:t>7</w:t>
      </w:r>
      <w:proofErr w:type="gramEnd"/>
      <w:r w:rsidRPr="00313B2B">
        <w:rPr>
          <w:b/>
          <w:sz w:val="24"/>
          <w:szCs w:val="24"/>
        </w:rPr>
        <w:t>.</w:t>
      </w:r>
      <w:r w:rsidRPr="00313B2B">
        <w:rPr>
          <w:sz w:val="24"/>
          <w:szCs w:val="24"/>
        </w:rPr>
        <w:t>Выполнениеупражненийучебныхстрельбизстрелковогооружия.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Требования  безопасности  при  организации    и    проведении    стрельбизстрелковогооружия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орядоквыполненияупражненияучебныхстрельб.Мерыбезопасностиприпроведениистрельб,ипроверкаусвоениязнанийимер</w:t>
      </w:r>
      <w:r w:rsidRPr="00313B2B">
        <w:rPr>
          <w:spacing w:val="-1"/>
          <w:sz w:val="24"/>
          <w:szCs w:val="24"/>
        </w:rPr>
        <w:t>безопасностиприобращениисострелковым</w:t>
      </w:r>
      <w:r w:rsidRPr="00313B2B">
        <w:rPr>
          <w:sz w:val="24"/>
          <w:szCs w:val="24"/>
        </w:rPr>
        <w:t>оружием.Выполнениенорматива№1курсастрельбизстрелковогооружия.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4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.Основытактикиобщевойсковыхподразделений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8. </w:t>
      </w:r>
      <w:r w:rsidRPr="00313B2B">
        <w:rPr>
          <w:sz w:val="24"/>
          <w:szCs w:val="24"/>
        </w:rPr>
        <w:t>Вооруженные Силы Российской Федерации их состав и задачи</w:t>
      </w:r>
      <w:proofErr w:type="gramStart"/>
      <w:r w:rsidRPr="00313B2B">
        <w:rPr>
          <w:sz w:val="24"/>
          <w:szCs w:val="24"/>
        </w:rPr>
        <w:t>.Т</w:t>
      </w:r>
      <w:proofErr w:type="gramEnd"/>
      <w:r w:rsidRPr="00313B2B">
        <w:rPr>
          <w:sz w:val="24"/>
          <w:szCs w:val="24"/>
        </w:rPr>
        <w:t>актико-техническиехарактеристики(ТТХ)основныхобразцоввооруженияитехникиВСРФ.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ВооруженныеСилыРоссийскойФедерацииихсоставизадачи</w:t>
      </w:r>
      <w:proofErr w:type="gramStart"/>
      <w:r w:rsidRPr="00313B2B">
        <w:rPr>
          <w:sz w:val="24"/>
          <w:szCs w:val="24"/>
        </w:rPr>
        <w:t>.Н</w:t>
      </w:r>
      <w:proofErr w:type="gramEnd"/>
      <w:r w:rsidRPr="00313B2B">
        <w:rPr>
          <w:sz w:val="24"/>
          <w:szCs w:val="24"/>
        </w:rPr>
        <w:t xml:space="preserve">азначение,структурамотострелковыхи   танковых   подразделений   сухопутных   </w:t>
      </w:r>
      <w:r w:rsidRPr="00313B2B">
        <w:rPr>
          <w:sz w:val="24"/>
          <w:szCs w:val="24"/>
        </w:rPr>
        <w:lastRenderedPageBreak/>
        <w:t>войск,ихзадачивбою.Боевоепредназначениевходящихвнихподразделений.Тактико-техническиехарактеристикиосновныхобразцоввооруженияитехникиВСРФ.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</w:t>
      </w:r>
      <w:proofErr w:type="gramStart"/>
      <w:r w:rsidRPr="00313B2B">
        <w:rPr>
          <w:b/>
          <w:sz w:val="24"/>
          <w:szCs w:val="24"/>
        </w:rPr>
        <w:t>9</w:t>
      </w:r>
      <w:proofErr w:type="gramEnd"/>
      <w:r w:rsidRPr="00313B2B">
        <w:rPr>
          <w:sz w:val="24"/>
          <w:szCs w:val="24"/>
        </w:rPr>
        <w:t>.Основыобщевойсковогобоя.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Сущность современного общевойскового боя, его характеристики и </w:t>
      </w:r>
      <w:proofErr w:type="spellStart"/>
      <w:r w:rsidRPr="00313B2B">
        <w:rPr>
          <w:sz w:val="24"/>
          <w:szCs w:val="24"/>
        </w:rPr>
        <w:t>виды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пособы</w:t>
      </w:r>
      <w:proofErr w:type="spellEnd"/>
      <w:r w:rsidRPr="00313B2B">
        <w:rPr>
          <w:sz w:val="24"/>
          <w:szCs w:val="24"/>
        </w:rPr>
        <w:t xml:space="preserve"> ведения современного общевойскового боя и средства </w:t>
      </w:r>
      <w:proofErr w:type="spellStart"/>
      <w:r w:rsidRPr="00313B2B">
        <w:rPr>
          <w:sz w:val="24"/>
          <w:szCs w:val="24"/>
        </w:rPr>
        <w:t>вооруженнойборьбы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spacing w:after="0" w:line="240" w:lineRule="auto"/>
        <w:ind w:right="41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13B2B">
        <w:rPr>
          <w:rFonts w:ascii="Times New Roman" w:hAnsi="Times New Roman"/>
          <w:b/>
          <w:sz w:val="24"/>
          <w:szCs w:val="24"/>
        </w:rPr>
        <w:t>Тема10.</w:t>
      </w:r>
      <w:r w:rsidRPr="00313B2B">
        <w:rPr>
          <w:rFonts w:ascii="Times New Roman" w:hAnsi="Times New Roman"/>
          <w:sz w:val="24"/>
          <w:szCs w:val="24"/>
        </w:rPr>
        <w:t>Основыинженерногообеспечения.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Целииосновныезадачиинженерногообеспечениячастейиподразделений</w:t>
      </w:r>
      <w:proofErr w:type="gramStart"/>
      <w:r w:rsidRPr="00313B2B">
        <w:rPr>
          <w:sz w:val="24"/>
          <w:szCs w:val="24"/>
        </w:rPr>
        <w:t>.Н</w:t>
      </w:r>
      <w:proofErr w:type="gramEnd"/>
      <w:r w:rsidRPr="00313B2B">
        <w:rPr>
          <w:sz w:val="24"/>
          <w:szCs w:val="24"/>
        </w:rPr>
        <w:t xml:space="preserve">азначение, классификация инженерных боеприпасов, инженерных </w:t>
      </w:r>
      <w:proofErr w:type="spellStart"/>
      <w:r w:rsidRPr="00313B2B">
        <w:rPr>
          <w:sz w:val="24"/>
          <w:szCs w:val="24"/>
        </w:rPr>
        <w:t>загражденийи</w:t>
      </w:r>
      <w:proofErr w:type="spellEnd"/>
      <w:r w:rsidRPr="00313B2B">
        <w:rPr>
          <w:sz w:val="24"/>
          <w:szCs w:val="24"/>
        </w:rPr>
        <w:t xml:space="preserve"> их характеристики. Полевые фортификационные сооружения: окоп, </w:t>
      </w:r>
      <w:proofErr w:type="spellStart"/>
      <w:r w:rsidRPr="00313B2B">
        <w:rPr>
          <w:sz w:val="24"/>
          <w:szCs w:val="24"/>
        </w:rPr>
        <w:t>траншея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од</w:t>
      </w:r>
      <w:proofErr w:type="spellEnd"/>
      <w:r w:rsidRPr="00313B2B">
        <w:rPr>
          <w:sz w:val="24"/>
          <w:szCs w:val="24"/>
        </w:rPr>
        <w:t xml:space="preserve"> сообщения, укрытия, убежища.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Тема11.</w:t>
      </w:r>
      <w:r w:rsidRPr="00313B2B">
        <w:rPr>
          <w:sz w:val="24"/>
          <w:szCs w:val="24"/>
        </w:rPr>
        <w:t>Организациявоинскихчастейиподразделений</w:t>
      </w:r>
      <w:proofErr w:type="gramStart"/>
      <w:r w:rsidRPr="00313B2B">
        <w:rPr>
          <w:sz w:val="24"/>
          <w:szCs w:val="24"/>
        </w:rPr>
        <w:t>,в</w:t>
      </w:r>
      <w:proofErr w:type="gramEnd"/>
      <w:r w:rsidRPr="00313B2B">
        <w:rPr>
          <w:sz w:val="24"/>
          <w:szCs w:val="24"/>
        </w:rPr>
        <w:t xml:space="preserve">ооружение,боеваятехника </w:t>
      </w:r>
      <w:proofErr w:type="spellStart"/>
      <w:r w:rsidRPr="00313B2B">
        <w:rPr>
          <w:sz w:val="24"/>
          <w:szCs w:val="24"/>
        </w:rPr>
        <w:t>вероятногопротивника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Организация, вооружение, боевая техника подразделений </w:t>
      </w:r>
      <w:proofErr w:type="spellStart"/>
      <w:r w:rsidRPr="00313B2B">
        <w:rPr>
          <w:sz w:val="24"/>
          <w:szCs w:val="24"/>
        </w:rPr>
        <w:t>мпб</w:t>
      </w:r>
      <w:proofErr w:type="spellEnd"/>
      <w:r w:rsidRPr="00313B2B">
        <w:rPr>
          <w:sz w:val="24"/>
          <w:szCs w:val="24"/>
        </w:rPr>
        <w:t xml:space="preserve"> и </w:t>
      </w:r>
      <w:proofErr w:type="spellStart"/>
      <w:r w:rsidRPr="00313B2B">
        <w:rPr>
          <w:sz w:val="24"/>
          <w:szCs w:val="24"/>
        </w:rPr>
        <w:t>тб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армииСША</w:t>
      </w:r>
      <w:proofErr w:type="spellEnd"/>
      <w:r w:rsidRPr="00313B2B">
        <w:rPr>
          <w:sz w:val="24"/>
          <w:szCs w:val="24"/>
        </w:rPr>
        <w:t xml:space="preserve">. Организация, вооружение, боевая техника подразделений </w:t>
      </w:r>
      <w:proofErr w:type="spellStart"/>
      <w:r w:rsidRPr="00313B2B">
        <w:rPr>
          <w:sz w:val="24"/>
          <w:szCs w:val="24"/>
        </w:rPr>
        <w:t>мпб</w:t>
      </w:r>
      <w:proofErr w:type="spellEnd"/>
      <w:r w:rsidRPr="00313B2B">
        <w:rPr>
          <w:sz w:val="24"/>
          <w:szCs w:val="24"/>
        </w:rPr>
        <w:t xml:space="preserve"> и </w:t>
      </w:r>
      <w:proofErr w:type="spellStart"/>
      <w:r w:rsidRPr="00313B2B">
        <w:rPr>
          <w:sz w:val="24"/>
          <w:szCs w:val="24"/>
        </w:rPr>
        <w:t>тб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армииГермании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Раздел5.Радиационная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,х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имическаяибиологическаязащита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Тема12.</w:t>
      </w:r>
      <w:r w:rsidRPr="00313B2B">
        <w:rPr>
          <w:sz w:val="24"/>
          <w:szCs w:val="24"/>
        </w:rPr>
        <w:t>Ядерное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имическое,биологическое,зажигательноеоружие.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Ядерное оружие. Средства их применения. Поражающие факторы </w:t>
      </w:r>
      <w:proofErr w:type="spellStart"/>
      <w:r w:rsidRPr="00313B2B">
        <w:rPr>
          <w:sz w:val="24"/>
          <w:szCs w:val="24"/>
        </w:rPr>
        <w:t>ядерноговзрыва</w:t>
      </w:r>
      <w:proofErr w:type="spellEnd"/>
      <w:r w:rsidRPr="00313B2B">
        <w:rPr>
          <w:sz w:val="24"/>
          <w:szCs w:val="24"/>
        </w:rPr>
        <w:t xml:space="preserve"> и их воздействие на организм человека, вооружение, технику и </w:t>
      </w:r>
      <w:proofErr w:type="spellStart"/>
      <w:r w:rsidRPr="00313B2B">
        <w:rPr>
          <w:sz w:val="24"/>
          <w:szCs w:val="24"/>
        </w:rPr>
        <w:t>фортификационныесооружения</w:t>
      </w:r>
      <w:proofErr w:type="gramStart"/>
      <w:r w:rsidRPr="00313B2B">
        <w:rPr>
          <w:sz w:val="24"/>
          <w:szCs w:val="24"/>
        </w:rPr>
        <w:t>.Х</w:t>
      </w:r>
      <w:proofErr w:type="gramEnd"/>
      <w:r w:rsidRPr="00313B2B">
        <w:rPr>
          <w:sz w:val="24"/>
          <w:szCs w:val="24"/>
        </w:rPr>
        <w:t>имическоеоружие.Отравляющиевещества</w:t>
      </w:r>
      <w:proofErr w:type="spellEnd"/>
      <w:r w:rsidRPr="00313B2B">
        <w:rPr>
          <w:sz w:val="24"/>
          <w:szCs w:val="24"/>
        </w:rPr>
        <w:t xml:space="preserve"> (ОВ),ихназначение,классификацияивоздействиенаорганизмчеловека.Боевыесостояния,средстваприменения,признакипримененияОВ,ихстойкостьнаместности. Биологическое оружие. Основные виды и поражающее действие. </w:t>
      </w:r>
      <w:proofErr w:type="spellStart"/>
      <w:r w:rsidRPr="00313B2B">
        <w:rPr>
          <w:sz w:val="24"/>
          <w:szCs w:val="24"/>
        </w:rPr>
        <w:t>Средстваприменения</w:t>
      </w:r>
      <w:proofErr w:type="spellEnd"/>
      <w:r w:rsidRPr="00313B2B">
        <w:rPr>
          <w:sz w:val="24"/>
          <w:szCs w:val="24"/>
        </w:rPr>
        <w:t xml:space="preserve">, внешние признаки применения. Зажигательное оружие. Поражающие действия зажигательного оружия на личный состав, вооружение и </w:t>
      </w:r>
      <w:proofErr w:type="spellStart"/>
      <w:r w:rsidRPr="00313B2B">
        <w:rPr>
          <w:sz w:val="24"/>
          <w:szCs w:val="24"/>
        </w:rPr>
        <w:t>военнуютехнику</w:t>
      </w:r>
      <w:proofErr w:type="gramStart"/>
      <w:r w:rsidRPr="00313B2B">
        <w:rPr>
          <w:sz w:val="24"/>
          <w:szCs w:val="24"/>
        </w:rPr>
        <w:t>,с</w:t>
      </w:r>
      <w:proofErr w:type="gramEnd"/>
      <w:r w:rsidRPr="00313B2B">
        <w:rPr>
          <w:sz w:val="24"/>
          <w:szCs w:val="24"/>
        </w:rPr>
        <w:t>редстваиспособы</w:t>
      </w:r>
      <w:proofErr w:type="spellEnd"/>
      <w:r w:rsidRPr="00313B2B">
        <w:rPr>
          <w:sz w:val="24"/>
          <w:szCs w:val="24"/>
        </w:rPr>
        <w:t xml:space="preserve"> защиты </w:t>
      </w:r>
      <w:proofErr w:type="spellStart"/>
      <w:r w:rsidRPr="00313B2B">
        <w:rPr>
          <w:sz w:val="24"/>
          <w:szCs w:val="24"/>
        </w:rPr>
        <w:t>отнего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Тема13.</w:t>
      </w:r>
      <w:r w:rsidRPr="00313B2B">
        <w:rPr>
          <w:sz w:val="24"/>
          <w:szCs w:val="24"/>
        </w:rPr>
        <w:t>Радиационная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имическаяибиологическаязащита.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Цель,задачиимероприятияРХБзащиты</w:t>
      </w:r>
      <w:proofErr w:type="gramStart"/>
      <w:r w:rsidRPr="00313B2B">
        <w:rPr>
          <w:sz w:val="24"/>
          <w:szCs w:val="24"/>
        </w:rPr>
        <w:t>.М</w:t>
      </w:r>
      <w:proofErr w:type="gramEnd"/>
      <w:r w:rsidRPr="00313B2B">
        <w:rPr>
          <w:sz w:val="24"/>
          <w:szCs w:val="24"/>
        </w:rPr>
        <w:t>ероприятияспециальной</w:t>
      </w:r>
      <w:proofErr w:type="spellEnd"/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обработки:дегазация,дезактивация,дезинфекция,санитарнаяобработка</w:t>
      </w:r>
      <w:proofErr w:type="gramStart"/>
      <w:r w:rsidRPr="00313B2B">
        <w:rPr>
          <w:sz w:val="24"/>
          <w:szCs w:val="24"/>
        </w:rPr>
        <w:t>.Ц</w:t>
      </w:r>
      <w:proofErr w:type="gramEnd"/>
      <w:r w:rsidRPr="00313B2B">
        <w:rPr>
          <w:sz w:val="24"/>
          <w:szCs w:val="24"/>
        </w:rPr>
        <w:t>елии порядок проведения частичной и полной специальной обработки. Техническиесредстваиприборырадиационной</w:t>
      </w:r>
      <w:proofErr w:type="gramStart"/>
      <w:r w:rsidRPr="00313B2B">
        <w:rPr>
          <w:sz w:val="24"/>
          <w:szCs w:val="24"/>
        </w:rPr>
        <w:t>,х</w:t>
      </w:r>
      <w:proofErr w:type="gramEnd"/>
      <w:r w:rsidRPr="00313B2B">
        <w:rPr>
          <w:sz w:val="24"/>
          <w:szCs w:val="24"/>
        </w:rPr>
        <w:t>имическойибиологическойзащиты.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Средства индивидуальной защиты и порядок их </w:t>
      </w:r>
      <w:proofErr w:type="spellStart"/>
      <w:r w:rsidRPr="00313B2B">
        <w:rPr>
          <w:sz w:val="24"/>
          <w:szCs w:val="24"/>
        </w:rPr>
        <w:t>использования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одгонкаитехническаяпроверкасредствиндивидуальной</w:t>
      </w:r>
      <w:proofErr w:type="spellEnd"/>
      <w:r w:rsidRPr="00313B2B">
        <w:rPr>
          <w:sz w:val="24"/>
          <w:szCs w:val="24"/>
        </w:rPr>
        <w:t xml:space="preserve"> защиты.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6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.Военнаятопография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14. </w:t>
      </w:r>
      <w:r w:rsidRPr="00313B2B">
        <w:rPr>
          <w:sz w:val="24"/>
          <w:szCs w:val="24"/>
        </w:rPr>
        <w:t xml:space="preserve">Местность как элемент боевой обстановки. Измерения и </w:t>
      </w:r>
      <w:proofErr w:type="spellStart"/>
      <w:r w:rsidRPr="00313B2B">
        <w:rPr>
          <w:sz w:val="24"/>
          <w:szCs w:val="24"/>
        </w:rPr>
        <w:t>ориентированиена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местностибезкарты</w:t>
      </w:r>
      <w:proofErr w:type="gramStart"/>
      <w:r w:rsidRPr="00313B2B">
        <w:rPr>
          <w:sz w:val="24"/>
          <w:szCs w:val="24"/>
        </w:rPr>
        <w:t>,д</w:t>
      </w:r>
      <w:proofErr w:type="gramEnd"/>
      <w:r w:rsidRPr="00313B2B">
        <w:rPr>
          <w:sz w:val="24"/>
          <w:szCs w:val="24"/>
        </w:rPr>
        <w:t>вижениепоазимутам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Местностькакэлементбоевойобстановки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пособыориентированияна</w:t>
      </w:r>
      <w:proofErr w:type="spellEnd"/>
      <w:r w:rsidRPr="00313B2B">
        <w:rPr>
          <w:sz w:val="24"/>
          <w:szCs w:val="24"/>
        </w:rPr>
        <w:t xml:space="preserve"> местности без карты. Способы измерения расстояний. Движение по азимутам</w:t>
      </w:r>
      <w:proofErr w:type="gramStart"/>
      <w:r w:rsidRPr="00313B2B">
        <w:rPr>
          <w:sz w:val="24"/>
          <w:szCs w:val="24"/>
        </w:rPr>
        <w:t>.</w:t>
      </w:r>
      <w:r w:rsidRPr="00313B2B">
        <w:rPr>
          <w:b/>
          <w:sz w:val="24"/>
          <w:szCs w:val="24"/>
        </w:rPr>
        <w:t>Т</w:t>
      </w:r>
      <w:proofErr w:type="gramEnd"/>
      <w:r w:rsidRPr="00313B2B">
        <w:rPr>
          <w:b/>
          <w:sz w:val="24"/>
          <w:szCs w:val="24"/>
        </w:rPr>
        <w:t>ема15.</w:t>
      </w:r>
      <w:r w:rsidRPr="00313B2B">
        <w:rPr>
          <w:sz w:val="24"/>
          <w:szCs w:val="24"/>
        </w:rPr>
        <w:t>Топографическиекартыиихчтение,подготовкакработе.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Определениекоординатобъектовицелеуказанияпокарте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Геометрическая сущность, классификация и назначение </w:t>
      </w:r>
      <w:proofErr w:type="spellStart"/>
      <w:r w:rsidRPr="00313B2B">
        <w:rPr>
          <w:sz w:val="24"/>
          <w:szCs w:val="24"/>
        </w:rPr>
        <w:t>топографическихкарт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>пределениегеографических</w:t>
      </w:r>
      <w:proofErr w:type="spellEnd"/>
      <w:r w:rsidRPr="00313B2B">
        <w:rPr>
          <w:sz w:val="24"/>
          <w:szCs w:val="24"/>
        </w:rPr>
        <w:t xml:space="preserve">   и   прямоугольных   координат   </w:t>
      </w:r>
      <w:proofErr w:type="spellStart"/>
      <w:r w:rsidRPr="00313B2B">
        <w:rPr>
          <w:sz w:val="24"/>
          <w:szCs w:val="24"/>
        </w:rPr>
        <w:t>объектовпо</w:t>
      </w:r>
      <w:proofErr w:type="spell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карте.Целеуказаниепокарте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7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.Основымедицинскогообеспечения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Тема16.</w:t>
      </w:r>
      <w:r w:rsidRPr="00313B2B">
        <w:rPr>
          <w:sz w:val="24"/>
          <w:szCs w:val="24"/>
        </w:rPr>
        <w:t>Медицинскоеобеспечениевойс</w:t>
      </w:r>
      <w:proofErr w:type="gramStart"/>
      <w:r w:rsidRPr="00313B2B">
        <w:rPr>
          <w:sz w:val="24"/>
          <w:szCs w:val="24"/>
        </w:rPr>
        <w:t>к(</w:t>
      </w:r>
      <w:proofErr w:type="gramEnd"/>
      <w:r w:rsidRPr="00313B2B">
        <w:rPr>
          <w:sz w:val="24"/>
          <w:szCs w:val="24"/>
        </w:rPr>
        <w:t xml:space="preserve">сил),перваямедицинскаяпомощьпри </w:t>
      </w:r>
      <w:proofErr w:type="spellStart"/>
      <w:r w:rsidRPr="00313B2B">
        <w:rPr>
          <w:sz w:val="24"/>
          <w:szCs w:val="24"/>
        </w:rPr>
        <w:t>ранениях,травмахиособыхслучаях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>Медицинскоеобеспечение–каквидвсестороннегообеспечениявойск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 xml:space="preserve">бязанности и оснащение должностных лиц медицинской службы </w:t>
      </w:r>
      <w:proofErr w:type="spellStart"/>
      <w:r w:rsidRPr="00313B2B">
        <w:rPr>
          <w:sz w:val="24"/>
          <w:szCs w:val="24"/>
        </w:rPr>
        <w:t>тактическогозвена</w:t>
      </w:r>
      <w:proofErr w:type="spellEnd"/>
      <w:r w:rsidRPr="00313B2B">
        <w:rPr>
          <w:sz w:val="24"/>
          <w:szCs w:val="24"/>
        </w:rPr>
        <w:t xml:space="preserve"> в бою. Общие правила оказания самопомощи и </w:t>
      </w:r>
      <w:proofErr w:type="spellStart"/>
      <w:r w:rsidRPr="00313B2B">
        <w:rPr>
          <w:sz w:val="24"/>
          <w:szCs w:val="24"/>
        </w:rPr>
        <w:t>взаимопомощи</w:t>
      </w:r>
      <w:proofErr w:type="gramStart"/>
      <w:r w:rsidRPr="00313B2B">
        <w:rPr>
          <w:sz w:val="24"/>
          <w:szCs w:val="24"/>
        </w:rPr>
        <w:t>.П</w:t>
      </w:r>
      <w:proofErr w:type="gramEnd"/>
      <w:r w:rsidRPr="00313B2B">
        <w:rPr>
          <w:sz w:val="24"/>
          <w:szCs w:val="24"/>
        </w:rPr>
        <w:t>ерваяпомощь</w:t>
      </w:r>
      <w:proofErr w:type="spellEnd"/>
      <w:r w:rsidRPr="00313B2B">
        <w:rPr>
          <w:sz w:val="24"/>
          <w:szCs w:val="24"/>
        </w:rPr>
        <w:t xml:space="preserve"> при ранениях и травмах. Первая помощь при поражении отравляющимивеществами,бактериологическимисредствами</w:t>
      </w:r>
      <w:proofErr w:type="gramStart"/>
      <w:r w:rsidRPr="00313B2B">
        <w:rPr>
          <w:sz w:val="24"/>
          <w:szCs w:val="24"/>
        </w:rPr>
        <w:t>.С</w:t>
      </w:r>
      <w:proofErr w:type="gramEnd"/>
      <w:r w:rsidRPr="00313B2B">
        <w:rPr>
          <w:sz w:val="24"/>
          <w:szCs w:val="24"/>
        </w:rPr>
        <w:t>одержаниемероприятиядоврачебнойпомощи.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Раздел8.Военно-политическаяподготовка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 xml:space="preserve">Тема 17. </w:t>
      </w:r>
      <w:r w:rsidRPr="00313B2B">
        <w:rPr>
          <w:sz w:val="24"/>
          <w:szCs w:val="24"/>
        </w:rPr>
        <w:t>Россия в современном мире. Основные направления социально-экономического</w:t>
      </w:r>
      <w:proofErr w:type="gramStart"/>
      <w:r w:rsidRPr="00313B2B">
        <w:rPr>
          <w:sz w:val="24"/>
          <w:szCs w:val="24"/>
        </w:rPr>
        <w:t>,п</w:t>
      </w:r>
      <w:proofErr w:type="gramEnd"/>
      <w:r w:rsidRPr="00313B2B">
        <w:rPr>
          <w:sz w:val="24"/>
          <w:szCs w:val="24"/>
        </w:rPr>
        <w:t>олитическогоивоенно-техническогоразвитиястраны.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Новые тенденции и особенности развития </w:t>
      </w:r>
      <w:proofErr w:type="gramStart"/>
      <w:r w:rsidRPr="00313B2B">
        <w:rPr>
          <w:sz w:val="24"/>
          <w:szCs w:val="24"/>
        </w:rPr>
        <w:t>современных</w:t>
      </w:r>
      <w:proofErr w:type="gramEnd"/>
      <w:r w:rsidRPr="00313B2B">
        <w:rPr>
          <w:sz w:val="24"/>
          <w:szCs w:val="24"/>
        </w:rPr>
        <w:t xml:space="preserve"> </w:t>
      </w:r>
      <w:proofErr w:type="spellStart"/>
      <w:r w:rsidRPr="00313B2B">
        <w:rPr>
          <w:sz w:val="24"/>
          <w:szCs w:val="24"/>
        </w:rPr>
        <w:t>международныхотношений</w:t>
      </w:r>
      <w:proofErr w:type="spellEnd"/>
      <w:r w:rsidRPr="00313B2B">
        <w:rPr>
          <w:sz w:val="24"/>
          <w:szCs w:val="24"/>
        </w:rPr>
        <w:t>. Место и роль России в многополярном мире. Основные направлениясоциально-экономического</w:t>
      </w:r>
      <w:proofErr w:type="gramStart"/>
      <w:r w:rsidRPr="00313B2B">
        <w:rPr>
          <w:sz w:val="24"/>
          <w:szCs w:val="24"/>
        </w:rPr>
        <w:t>,п</w:t>
      </w:r>
      <w:proofErr w:type="gramEnd"/>
      <w:r w:rsidRPr="00313B2B">
        <w:rPr>
          <w:sz w:val="24"/>
          <w:szCs w:val="24"/>
        </w:rPr>
        <w:t>олитическогоивоенно-техническогоразвитияРоссийскойФедерации.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13B2B">
        <w:rPr>
          <w:sz w:val="24"/>
          <w:szCs w:val="24"/>
        </w:rPr>
        <w:t>Цели</w:t>
      </w:r>
      <w:proofErr w:type="gramStart"/>
      <w:r w:rsidRPr="00313B2B">
        <w:rPr>
          <w:sz w:val="24"/>
          <w:szCs w:val="24"/>
        </w:rPr>
        <w:t>,з</w:t>
      </w:r>
      <w:proofErr w:type="gramEnd"/>
      <w:r w:rsidRPr="00313B2B">
        <w:rPr>
          <w:sz w:val="24"/>
          <w:szCs w:val="24"/>
        </w:rPr>
        <w:t>адачи</w:t>
      </w:r>
      <w:proofErr w:type="spellEnd"/>
      <w:r w:rsidRPr="00313B2B">
        <w:rPr>
          <w:sz w:val="24"/>
          <w:szCs w:val="24"/>
        </w:rPr>
        <w:t xml:space="preserve">, направления  и  формы  военно-политической  </w:t>
      </w:r>
      <w:proofErr w:type="spellStart"/>
      <w:r w:rsidRPr="00313B2B">
        <w:rPr>
          <w:sz w:val="24"/>
          <w:szCs w:val="24"/>
        </w:rPr>
        <w:t>работывподразделении,требованияруководящихдокументов</w:t>
      </w:r>
      <w:proofErr w:type="spellEnd"/>
      <w:r w:rsidRPr="00313B2B">
        <w:rPr>
          <w:sz w:val="24"/>
          <w:szCs w:val="24"/>
        </w:rPr>
        <w:t>.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13B2B" w:rsidRDefault="00CF67AE" w:rsidP="00CF67AE">
      <w:pPr>
        <w:pStyle w:val="2"/>
        <w:spacing w:before="0" w:after="0" w:line="240" w:lineRule="auto"/>
        <w:ind w:right="418"/>
        <w:contextualSpacing/>
        <w:jc w:val="both"/>
        <w:rPr>
          <w:rFonts w:ascii="Times New Roman" w:hAnsi="Times New Roman"/>
          <w:i w:val="0"/>
          <w:sz w:val="24"/>
          <w:szCs w:val="24"/>
        </w:rPr>
      </w:pPr>
      <w:r w:rsidRPr="00313B2B">
        <w:rPr>
          <w:rFonts w:ascii="Times New Roman" w:hAnsi="Times New Roman"/>
          <w:i w:val="0"/>
          <w:sz w:val="24"/>
          <w:szCs w:val="24"/>
        </w:rPr>
        <w:t>Раздел</w:t>
      </w:r>
      <w:proofErr w:type="gramStart"/>
      <w:r w:rsidRPr="00313B2B">
        <w:rPr>
          <w:rFonts w:ascii="Times New Roman" w:hAnsi="Times New Roman"/>
          <w:i w:val="0"/>
          <w:sz w:val="24"/>
          <w:szCs w:val="24"/>
        </w:rPr>
        <w:t>9</w:t>
      </w:r>
      <w:proofErr w:type="gramEnd"/>
      <w:r w:rsidRPr="00313B2B">
        <w:rPr>
          <w:rFonts w:ascii="Times New Roman" w:hAnsi="Times New Roman"/>
          <w:i w:val="0"/>
          <w:sz w:val="24"/>
          <w:szCs w:val="24"/>
        </w:rPr>
        <w:t>.Правоваяподготовка</w:t>
      </w:r>
    </w:p>
    <w:p w:rsidR="00CF67AE" w:rsidRPr="00313B2B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b/>
          <w:sz w:val="24"/>
          <w:szCs w:val="24"/>
        </w:rPr>
        <w:t>Тема18.</w:t>
      </w:r>
      <w:r w:rsidRPr="00313B2B">
        <w:rPr>
          <w:sz w:val="24"/>
          <w:szCs w:val="24"/>
        </w:rPr>
        <w:t>ВоеннаядоктринаРоссийскойФедерации</w:t>
      </w:r>
      <w:proofErr w:type="gramStart"/>
      <w:r w:rsidRPr="00313B2B">
        <w:rPr>
          <w:sz w:val="24"/>
          <w:szCs w:val="24"/>
        </w:rPr>
        <w:t>.З</w:t>
      </w:r>
      <w:proofErr w:type="gramEnd"/>
      <w:r w:rsidRPr="00313B2B">
        <w:rPr>
          <w:sz w:val="24"/>
          <w:szCs w:val="24"/>
        </w:rPr>
        <w:t xml:space="preserve">аконодательствоРоссийской </w:t>
      </w:r>
      <w:proofErr w:type="spellStart"/>
      <w:r w:rsidRPr="00313B2B">
        <w:rPr>
          <w:sz w:val="24"/>
          <w:szCs w:val="24"/>
        </w:rPr>
        <w:t>Федерацииопрохождениивоенной</w:t>
      </w:r>
      <w:proofErr w:type="spellEnd"/>
      <w:r w:rsidRPr="00313B2B">
        <w:rPr>
          <w:sz w:val="24"/>
          <w:szCs w:val="24"/>
        </w:rPr>
        <w:t xml:space="preserve"> службы.</w:t>
      </w:r>
    </w:p>
    <w:p w:rsidR="00CF67AE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13B2B">
        <w:rPr>
          <w:sz w:val="24"/>
          <w:szCs w:val="24"/>
        </w:rPr>
        <w:t xml:space="preserve">Основные положения Военной доктрины Российской Федерации. </w:t>
      </w:r>
      <w:hyperlink r:id="rId21">
        <w:r w:rsidRPr="00313B2B">
          <w:rPr>
            <w:sz w:val="24"/>
            <w:szCs w:val="24"/>
          </w:rPr>
          <w:t>Правовая</w:t>
        </w:r>
      </w:hyperlink>
      <w:hyperlink r:id="rId22">
        <w:r w:rsidRPr="00313B2B">
          <w:rPr>
            <w:sz w:val="24"/>
            <w:szCs w:val="24"/>
          </w:rPr>
          <w:t>основавоинскойобязанностиивоеннойслужбы</w:t>
        </w:r>
      </w:hyperlink>
      <w:r w:rsidRPr="00313B2B">
        <w:rPr>
          <w:sz w:val="24"/>
          <w:szCs w:val="24"/>
        </w:rPr>
        <w:t>.Понятиевоеннойслужбы,еевидыииххарактеристики</w:t>
      </w:r>
      <w:proofErr w:type="gramStart"/>
      <w:r w:rsidRPr="00313B2B">
        <w:rPr>
          <w:sz w:val="24"/>
          <w:szCs w:val="24"/>
        </w:rPr>
        <w:t>.О</w:t>
      </w:r>
      <w:proofErr w:type="gramEnd"/>
      <w:r w:rsidRPr="00313B2B">
        <w:rPr>
          <w:sz w:val="24"/>
          <w:szCs w:val="24"/>
        </w:rPr>
        <w:t xml:space="preserve">бязанностигражданпо </w:t>
      </w:r>
      <w:proofErr w:type="spellStart"/>
      <w:r w:rsidRPr="00313B2B">
        <w:rPr>
          <w:sz w:val="24"/>
          <w:szCs w:val="24"/>
        </w:rPr>
        <w:t>воинскомуучету</w:t>
      </w:r>
      <w:proofErr w:type="spellEnd"/>
      <w:r w:rsidRPr="00313B2B">
        <w:rPr>
          <w:sz w:val="24"/>
          <w:szCs w:val="24"/>
        </w:rPr>
        <w:t>.</w:t>
      </w: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F67AE" w:rsidRPr="00CD038A" w:rsidRDefault="00CF67AE" w:rsidP="00CF67AE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418"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CF67AE" w:rsidRDefault="00CF67AE" w:rsidP="00CF67AE">
      <w:pPr>
        <w:spacing w:after="0"/>
        <w:ind w:right="418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</w:p>
    <w:p w:rsidR="00CF67AE" w:rsidRPr="004E20E3" w:rsidRDefault="00CF67AE" w:rsidP="00CF67AE">
      <w:pPr>
        <w:spacing w:after="0" w:line="240" w:lineRule="auto"/>
        <w:ind w:right="418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4E20E3">
        <w:rPr>
          <w:rFonts w:ascii="Times New Roman" w:hAnsi="Times New Roman"/>
          <w:sz w:val="24"/>
          <w:szCs w:val="24"/>
        </w:rPr>
        <w:t>Учебный процесс при преподавании курса основывается на использовании традиционных, инновационных и информационных образовательных технологий. Традиционные образовательные технологии представлены лекциями (практическими) занятиями. Инновационные образовательные технологии используются в виде широкого применения активных и интерактивных форм проведения занятий. Информационные образовательные технологии реализуются путем активизации самостоятельной работы студентов в информационной образовательной среде.</w:t>
      </w:r>
    </w:p>
    <w:p w:rsidR="00CF67AE" w:rsidRPr="00F956B0" w:rsidRDefault="00CF67AE" w:rsidP="00CF67AE">
      <w:pPr>
        <w:spacing w:after="0" w:line="240" w:lineRule="auto"/>
        <w:ind w:right="418" w:firstLine="567"/>
        <w:jc w:val="both"/>
        <w:rPr>
          <w:rFonts w:ascii="Times New Roman" w:hAnsi="Times New Roman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При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реализации дисциплины «Основы военной подготовки</w:t>
      </w:r>
      <w:proofErr w:type="gramStart"/>
      <w:r>
        <w:rPr>
          <w:rFonts w:ascii="Times New Roman" w:hAnsi="Times New Roman"/>
          <w:color w:val="000000"/>
          <w:spacing w:val="4"/>
          <w:sz w:val="24"/>
          <w:szCs w:val="24"/>
        </w:rPr>
        <w:t>»и</w:t>
      </w:r>
      <w:proofErr w:type="gramEnd"/>
      <w:r>
        <w:rPr>
          <w:rFonts w:ascii="Times New Roman" w:hAnsi="Times New Roman"/>
          <w:color w:val="000000"/>
          <w:spacing w:val="4"/>
          <w:sz w:val="24"/>
          <w:szCs w:val="24"/>
        </w:rPr>
        <w:t>спользуются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 следующие ос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CF67AE" w:rsidRPr="00F956B0" w:rsidRDefault="00CF67AE" w:rsidP="00CF67AE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CF67AE" w:rsidRPr="00F956B0" w:rsidRDefault="00CF67AE" w:rsidP="00CF67AE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CF67AE" w:rsidRPr="00F956B0" w:rsidRDefault="00CF67AE" w:rsidP="00CF67AE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практические занятия</w:t>
      </w:r>
      <w:r w:rsidRPr="00F956B0">
        <w:rPr>
          <w:rFonts w:ascii="Times New Roman" w:hAnsi="Times New Roman"/>
          <w:color w:val="000000"/>
          <w:sz w:val="24"/>
          <w:szCs w:val="24"/>
        </w:rPr>
        <w:t>;</w:t>
      </w:r>
    </w:p>
    <w:p w:rsidR="00CF67AE" w:rsidRPr="00F956B0" w:rsidRDefault="00CF67AE" w:rsidP="00CF67AE">
      <w:pPr>
        <w:numPr>
          <w:ilvl w:val="0"/>
          <w:numId w:val="13"/>
        </w:numPr>
        <w:spacing w:after="0" w:line="240" w:lineRule="auto"/>
        <w:ind w:right="418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занятия</w:t>
      </w:r>
      <w:r w:rsidRPr="00F956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дискуссии, дебаты.</w:t>
      </w:r>
    </w:p>
    <w:p w:rsidR="00CF67AE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F67AE" w:rsidRPr="00CD038A" w:rsidRDefault="00CF67AE" w:rsidP="00CF67AE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Учебно-методическое обеспечение самостоятельной работы студентов. Оценочные средства для текущего контроля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успеваемости</w:t>
      </w:r>
      <w:proofErr w:type="gramStart"/>
      <w:r w:rsidRPr="00CD038A">
        <w:rPr>
          <w:rFonts w:ascii="Times New Roman" w:hAnsi="Times New Roman"/>
          <w:b/>
          <w:bCs/>
          <w:sz w:val="24"/>
          <w:szCs w:val="24"/>
        </w:rPr>
        <w:t>,п</w:t>
      </w:r>
      <w:proofErr w:type="gramEnd"/>
      <w:r w:rsidRPr="00CD038A">
        <w:rPr>
          <w:rFonts w:ascii="Times New Roman" w:hAnsi="Times New Roman"/>
          <w:b/>
          <w:bCs/>
          <w:sz w:val="24"/>
          <w:szCs w:val="24"/>
        </w:rPr>
        <w:t>ромежуточной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аттестации по итогам освоения дисциплины.</w:t>
      </w: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. Методические указания по </w:t>
      </w:r>
      <w:r>
        <w:rPr>
          <w:rFonts w:ascii="Times New Roman" w:hAnsi="Times New Roman"/>
          <w:b/>
          <w:bCs/>
          <w:sz w:val="24"/>
          <w:szCs w:val="24"/>
        </w:rPr>
        <w:t>освоению образовательного модуля</w:t>
      </w:r>
    </w:p>
    <w:p w:rsidR="00CF67AE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>Приизученииобразовательногомодуляобучающиесядолжныбытьспособныприменятьположениянормативно-правовыхактовиобщевоинскихуставоввповседневнойдеятельностиподразделения</w:t>
      </w:r>
      <w:proofErr w:type="gramStart"/>
      <w:r w:rsidRPr="00331D27">
        <w:rPr>
          <w:sz w:val="24"/>
          <w:szCs w:val="24"/>
        </w:rPr>
        <w:t>,у</w:t>
      </w:r>
      <w:proofErr w:type="gramEnd"/>
      <w:r w:rsidRPr="00331D27">
        <w:rPr>
          <w:sz w:val="24"/>
          <w:szCs w:val="24"/>
        </w:rPr>
        <w:t xml:space="preserve">правлятьстроями,применятьштатное </w:t>
      </w:r>
      <w:proofErr w:type="spellStart"/>
      <w:r w:rsidRPr="00331D27">
        <w:rPr>
          <w:sz w:val="24"/>
          <w:szCs w:val="24"/>
        </w:rPr>
        <w:t>стрелковоеоружие</w:t>
      </w:r>
      <w:proofErr w:type="spellEnd"/>
      <w:r w:rsidRPr="00331D27">
        <w:rPr>
          <w:sz w:val="24"/>
          <w:szCs w:val="24"/>
        </w:rPr>
        <w:t>.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Основнымивидамиучебныхзанятийприизученииобразовательногомодуляявляются практические и групповые занятия, лекции, а также </w:t>
      </w:r>
      <w:proofErr w:type="spellStart"/>
      <w:r w:rsidRPr="00331D27">
        <w:rPr>
          <w:sz w:val="24"/>
          <w:szCs w:val="24"/>
        </w:rPr>
        <w:t>самостоятельнаяработа</w:t>
      </w:r>
      <w:proofErr w:type="spellEnd"/>
      <w:r w:rsidRPr="00331D27">
        <w:rPr>
          <w:sz w:val="24"/>
          <w:szCs w:val="24"/>
        </w:rPr>
        <w:t>.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Практическиеигрупповыезанятиясоставляютосновудляизученияматериала    образовательного    модуля.    Практические    занятия    </w:t>
      </w:r>
      <w:proofErr w:type="spellStart"/>
      <w:r w:rsidRPr="00331D27">
        <w:rPr>
          <w:sz w:val="24"/>
          <w:szCs w:val="24"/>
        </w:rPr>
        <w:t>направленына</w:t>
      </w:r>
      <w:proofErr w:type="spellEnd"/>
      <w:r w:rsidRPr="00331D27">
        <w:rPr>
          <w:sz w:val="24"/>
          <w:szCs w:val="24"/>
        </w:rPr>
        <w:t xml:space="preserve"> выработку навыков и умений по строевой и огневой подготовке. Обучающиесядолжныовладетьстроевымиприемаминаместеивдвижении</w:t>
      </w:r>
      <w:proofErr w:type="gramStart"/>
      <w:r w:rsidRPr="00331D27">
        <w:rPr>
          <w:sz w:val="24"/>
          <w:szCs w:val="24"/>
        </w:rPr>
        <w:t>,н</w:t>
      </w:r>
      <w:proofErr w:type="gramEnd"/>
      <w:r w:rsidRPr="00331D27">
        <w:rPr>
          <w:sz w:val="24"/>
          <w:szCs w:val="24"/>
        </w:rPr>
        <w:t xml:space="preserve">авыкамиуправлениястроямии </w:t>
      </w:r>
      <w:proofErr w:type="spellStart"/>
      <w:r w:rsidRPr="00331D27">
        <w:rPr>
          <w:sz w:val="24"/>
          <w:szCs w:val="24"/>
        </w:rPr>
        <w:t>стрельбыизстрелковогооружия</w:t>
      </w:r>
      <w:proofErr w:type="spellEnd"/>
      <w:r w:rsidRPr="00331D27">
        <w:rPr>
          <w:sz w:val="24"/>
          <w:szCs w:val="24"/>
        </w:rPr>
        <w:t>.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spellStart"/>
      <w:r w:rsidRPr="00331D27">
        <w:rPr>
          <w:sz w:val="24"/>
          <w:szCs w:val="24"/>
        </w:rPr>
        <w:t>Обучающийсядолжензнать:основныеположенияВоеннойдоктриныРФи</w:t>
      </w:r>
      <w:proofErr w:type="spellEnd"/>
      <w:r w:rsidRPr="00331D27">
        <w:rPr>
          <w:sz w:val="24"/>
          <w:szCs w:val="24"/>
        </w:rPr>
        <w:t xml:space="preserve"> общевоинских уставов ВС РФ; правовое положение и порядок </w:t>
      </w:r>
      <w:proofErr w:type="spellStart"/>
      <w:r w:rsidRPr="00331D27">
        <w:rPr>
          <w:sz w:val="24"/>
          <w:szCs w:val="24"/>
        </w:rPr>
        <w:t>прохождениявоенной</w:t>
      </w:r>
      <w:proofErr w:type="spellEnd"/>
      <w:r w:rsidRPr="00331D27">
        <w:rPr>
          <w:sz w:val="24"/>
          <w:szCs w:val="24"/>
        </w:rPr>
        <w:t xml:space="preserve">   </w:t>
      </w:r>
      <w:r w:rsidRPr="00331D27">
        <w:rPr>
          <w:sz w:val="24"/>
          <w:szCs w:val="24"/>
        </w:rPr>
        <w:lastRenderedPageBreak/>
        <w:t xml:space="preserve">службы     военнослужащими; организацию    внутреннего    </w:t>
      </w:r>
      <w:proofErr w:type="spellStart"/>
      <w:r w:rsidRPr="00331D27">
        <w:rPr>
          <w:sz w:val="24"/>
          <w:szCs w:val="24"/>
        </w:rPr>
        <w:t>порядкав</w:t>
      </w:r>
      <w:proofErr w:type="spellEnd"/>
      <w:r w:rsidRPr="00331D27">
        <w:rPr>
          <w:sz w:val="24"/>
          <w:szCs w:val="24"/>
        </w:rPr>
        <w:t xml:space="preserve"> подразделении; устройство стрелкового оружия, боеприпасов и ручных </w:t>
      </w:r>
      <w:proofErr w:type="spellStart"/>
      <w:r w:rsidRPr="00331D27">
        <w:rPr>
          <w:sz w:val="24"/>
          <w:szCs w:val="24"/>
        </w:rPr>
        <w:t>гранат</w:t>
      </w:r>
      <w:proofErr w:type="gramStart"/>
      <w:r w:rsidRPr="00331D27">
        <w:rPr>
          <w:sz w:val="24"/>
          <w:szCs w:val="24"/>
        </w:rPr>
        <w:t>.У</w:t>
      </w:r>
      <w:proofErr w:type="gramEnd"/>
      <w:r w:rsidRPr="00331D27">
        <w:rPr>
          <w:sz w:val="24"/>
          <w:szCs w:val="24"/>
        </w:rPr>
        <w:t>меть</w:t>
      </w:r>
      <w:proofErr w:type="spellEnd"/>
      <w:r w:rsidRPr="00331D27">
        <w:rPr>
          <w:sz w:val="24"/>
          <w:szCs w:val="24"/>
        </w:rPr>
        <w:t xml:space="preserve"> точно выполнять положения общевоинских уставов ВС РФ в профессиональнойдеятельности;соблюдатьрежимсекретностивподразделении;осуществлятьразборкуисборкуавтомата(АК-74)иподготовкукбоевому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применению ручных гранат. При подготовке к групповым занятиям </w:t>
      </w:r>
      <w:proofErr w:type="spellStart"/>
      <w:r w:rsidRPr="00331D27">
        <w:rPr>
          <w:sz w:val="24"/>
          <w:szCs w:val="24"/>
        </w:rPr>
        <w:t>обучающиесяизучают</w:t>
      </w:r>
      <w:proofErr w:type="spellEnd"/>
      <w:r w:rsidRPr="00331D27">
        <w:rPr>
          <w:sz w:val="24"/>
          <w:szCs w:val="24"/>
        </w:rPr>
        <w:t xml:space="preserve"> рекомендованную литературу, материалы лекций по </w:t>
      </w:r>
      <w:proofErr w:type="spellStart"/>
      <w:r w:rsidRPr="00331D27">
        <w:rPr>
          <w:sz w:val="24"/>
          <w:szCs w:val="24"/>
        </w:rPr>
        <w:t>соответствующейтеме</w:t>
      </w:r>
      <w:proofErr w:type="gramStart"/>
      <w:r w:rsidRPr="00331D27">
        <w:rPr>
          <w:sz w:val="24"/>
          <w:szCs w:val="24"/>
        </w:rPr>
        <w:t>,д</w:t>
      </w:r>
      <w:proofErr w:type="gramEnd"/>
      <w:r w:rsidRPr="00331D27">
        <w:rPr>
          <w:sz w:val="24"/>
          <w:szCs w:val="24"/>
        </w:rPr>
        <w:t>ополняютлекционный</w:t>
      </w:r>
      <w:proofErr w:type="spellEnd"/>
      <w:r w:rsidRPr="00331D27">
        <w:rPr>
          <w:sz w:val="24"/>
          <w:szCs w:val="24"/>
        </w:rPr>
        <w:t xml:space="preserve"> материал.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 xml:space="preserve">Самостоятельнаяработаобучающихсянаправленаназакреплениеиуглубление полученных знаний и навыков, поиска и приобретения новых знаний, а </w:t>
      </w:r>
      <w:proofErr w:type="spellStart"/>
      <w:r w:rsidRPr="00331D27">
        <w:rPr>
          <w:sz w:val="24"/>
          <w:szCs w:val="24"/>
        </w:rPr>
        <w:t>такжевыполнения</w:t>
      </w:r>
      <w:proofErr w:type="spellEnd"/>
      <w:r w:rsidRPr="00331D27">
        <w:rPr>
          <w:sz w:val="24"/>
          <w:szCs w:val="24"/>
        </w:rPr>
        <w:t xml:space="preserve"> учебных заданий, подготовки к предстоящим занятиям, </w:t>
      </w:r>
      <w:proofErr w:type="spellStart"/>
      <w:r w:rsidRPr="00331D27">
        <w:rPr>
          <w:sz w:val="24"/>
          <w:szCs w:val="24"/>
        </w:rPr>
        <w:t>текущемуконтролюуспеваемостии</w:t>
      </w:r>
      <w:proofErr w:type="spellEnd"/>
      <w:r w:rsidRPr="00331D27">
        <w:rPr>
          <w:sz w:val="24"/>
          <w:szCs w:val="24"/>
        </w:rPr>
        <w:t xml:space="preserve"> промежуточной аттестации.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331D27">
        <w:rPr>
          <w:sz w:val="24"/>
          <w:szCs w:val="24"/>
        </w:rPr>
        <w:t>Текущийконтрольуспеваемостипообразовательномумодулюпроводитсяввидеконтрольныхпровероквписьменнойиустнойформепопройденнымтемам.</w:t>
      </w:r>
    </w:p>
    <w:p w:rsidR="00CF67AE" w:rsidRPr="00331D27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proofErr w:type="gramStart"/>
      <w:r w:rsidRPr="00331D27">
        <w:rPr>
          <w:sz w:val="24"/>
          <w:szCs w:val="24"/>
        </w:rPr>
        <w:t>Промежуточная</w:t>
      </w:r>
      <w:proofErr w:type="gramEnd"/>
      <w:r w:rsidRPr="00331D27">
        <w:rPr>
          <w:sz w:val="24"/>
          <w:szCs w:val="24"/>
        </w:rPr>
        <w:t xml:space="preserve"> </w:t>
      </w:r>
      <w:proofErr w:type="spellStart"/>
      <w:r w:rsidRPr="00331D27">
        <w:rPr>
          <w:sz w:val="24"/>
          <w:szCs w:val="24"/>
        </w:rPr>
        <w:t>аттестацияпомодулюпроводится</w:t>
      </w:r>
      <w:proofErr w:type="spellEnd"/>
      <w:r w:rsidRPr="00331D27">
        <w:rPr>
          <w:sz w:val="24"/>
          <w:szCs w:val="24"/>
        </w:rPr>
        <w:t xml:space="preserve"> в виде зачета с </w:t>
      </w:r>
      <w:proofErr w:type="spellStart"/>
      <w:r w:rsidRPr="00331D27">
        <w:rPr>
          <w:sz w:val="24"/>
          <w:szCs w:val="24"/>
        </w:rPr>
        <w:t>оценкойв</w:t>
      </w:r>
      <w:proofErr w:type="spellEnd"/>
      <w:r w:rsidRPr="00331D27">
        <w:rPr>
          <w:sz w:val="24"/>
          <w:szCs w:val="24"/>
        </w:rPr>
        <w:t xml:space="preserve"> устной форме с отработкой практических заданий. Подготовка к аттестациипроводитсявчасысамостоятельнойработыобучающихся</w:t>
      </w:r>
      <w:proofErr w:type="gramStart"/>
      <w:r w:rsidRPr="00331D27">
        <w:rPr>
          <w:sz w:val="24"/>
          <w:szCs w:val="24"/>
        </w:rPr>
        <w:t>,а</w:t>
      </w:r>
      <w:proofErr w:type="gramEnd"/>
      <w:r w:rsidRPr="00331D27">
        <w:rPr>
          <w:sz w:val="24"/>
          <w:szCs w:val="24"/>
        </w:rPr>
        <w:t>такжевовремяконсультацийпреподавателей.</w:t>
      </w: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097D8A"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097D8A">
        <w:rPr>
          <w:rFonts w:ascii="Times New Roman" w:hAnsi="Times New Roman"/>
          <w:b/>
          <w:bCs/>
          <w:sz w:val="24"/>
          <w:szCs w:val="24"/>
        </w:rPr>
        <w:t>. Материалы для проведения текущего и промежуточного контроля знаний студентов</w:t>
      </w:r>
    </w:p>
    <w:p w:rsidR="00CF67AE" w:rsidRPr="00CD038A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CF67AE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E20E3">
        <w:rPr>
          <w:rFonts w:ascii="Times New Roman" w:hAnsi="Times New Roman"/>
          <w:sz w:val="24"/>
          <w:szCs w:val="24"/>
        </w:rPr>
        <w:t>В ходе изучения дисциплины предусматриваются текущий контроль и промежуточная аттестация.</w:t>
      </w:r>
    </w:p>
    <w:p w:rsidR="00CF67AE" w:rsidRDefault="00CF67AE" w:rsidP="00CF67AE">
      <w:pPr>
        <w:spacing w:after="0" w:line="240" w:lineRule="auto"/>
        <w:ind w:right="418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097D8A">
        <w:rPr>
          <w:rFonts w:ascii="Times New Roman" w:hAnsi="Times New Roman"/>
          <w:sz w:val="24"/>
          <w:szCs w:val="24"/>
        </w:rPr>
        <w:t>Конечными результатами освоения программы дисциплины являются сформированные когнитивные дескрипторы «знать», «уметь», «владеть», расписанные по отдельным компетенциям. Формирование этих дескрипторов происходит в течение всего семестра по этапам в рамках различного вида занятий и самостоятельной работы.</w:t>
      </w:r>
    </w:p>
    <w:p w:rsidR="00CF67AE" w:rsidRDefault="00CF67AE" w:rsidP="00CF67AE">
      <w:pPr>
        <w:pStyle w:val="af5"/>
        <w:ind w:right="507" w:firstLine="567"/>
        <w:contextualSpacing/>
        <w:jc w:val="both"/>
        <w:rPr>
          <w:sz w:val="24"/>
          <w:szCs w:val="24"/>
        </w:rPr>
      </w:pPr>
    </w:p>
    <w:p w:rsidR="00CF67AE" w:rsidRPr="00097D8A" w:rsidRDefault="00CF67AE" w:rsidP="00CF67AE">
      <w:pPr>
        <w:pStyle w:val="aa"/>
        <w:widowControl w:val="0"/>
        <w:tabs>
          <w:tab w:val="left" w:pos="1918"/>
        </w:tabs>
        <w:autoSpaceDE w:val="0"/>
        <w:autoSpaceDN w:val="0"/>
        <w:spacing w:after="0" w:line="315" w:lineRule="exact"/>
        <w:ind w:left="567" w:right="507"/>
        <w:contextualSpacing w:val="0"/>
        <w:jc w:val="both"/>
        <w:rPr>
          <w:rFonts w:ascii="Times New Roman" w:hAnsi="Times New Roman"/>
          <w:b/>
          <w:sz w:val="28"/>
        </w:rPr>
      </w:pPr>
      <w:r w:rsidRPr="001F7770">
        <w:rPr>
          <w:rFonts w:ascii="Times New Roman" w:hAnsi="Times New Roman"/>
          <w:b/>
          <w:sz w:val="24"/>
          <w:szCs w:val="24"/>
        </w:rPr>
        <w:t>6.2.1.</w:t>
      </w:r>
      <w:r w:rsidRPr="00097D8A">
        <w:rPr>
          <w:rFonts w:ascii="Times New Roman" w:hAnsi="Times New Roman"/>
          <w:b/>
          <w:sz w:val="24"/>
          <w:szCs w:val="24"/>
        </w:rPr>
        <w:t>Текущий</w:t>
      </w:r>
      <w:r w:rsidRPr="00097D8A">
        <w:rPr>
          <w:rFonts w:ascii="Times New Roman" w:hAnsi="Times New Roman"/>
          <w:b/>
          <w:sz w:val="24"/>
        </w:rPr>
        <w:t>контрол</w:t>
      </w:r>
      <w:proofErr w:type="gramStart"/>
      <w:r w:rsidRPr="00097D8A">
        <w:rPr>
          <w:rFonts w:ascii="Times New Roman" w:hAnsi="Times New Roman"/>
          <w:b/>
          <w:sz w:val="24"/>
        </w:rPr>
        <w:t>ь(</w:t>
      </w:r>
      <w:proofErr w:type="gramEnd"/>
      <w:r w:rsidRPr="00097D8A">
        <w:rPr>
          <w:rFonts w:ascii="Times New Roman" w:hAnsi="Times New Roman"/>
          <w:b/>
          <w:sz w:val="24"/>
        </w:rPr>
        <w:t>контролируемаякомпетенцияУК-8)</w:t>
      </w:r>
    </w:p>
    <w:p w:rsidR="00CF67AE" w:rsidRPr="00097D8A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097D8A">
        <w:rPr>
          <w:sz w:val="24"/>
          <w:szCs w:val="24"/>
        </w:rPr>
        <w:t xml:space="preserve">Цель текущего контроля – оценка результатов работы в семестре и </w:t>
      </w:r>
      <w:proofErr w:type="spellStart"/>
      <w:r w:rsidRPr="00097D8A">
        <w:rPr>
          <w:sz w:val="24"/>
          <w:szCs w:val="24"/>
        </w:rPr>
        <w:t>обеспечениесвоевременной</w:t>
      </w:r>
      <w:proofErr w:type="spellEnd"/>
      <w:r w:rsidRPr="00097D8A">
        <w:rPr>
          <w:sz w:val="24"/>
          <w:szCs w:val="24"/>
        </w:rPr>
        <w:t xml:space="preserve"> обратной связи, для коррекции обучения, активизации самостоятельнойработыобучающегося</w:t>
      </w:r>
      <w:proofErr w:type="gramStart"/>
      <w:r w:rsidRPr="00097D8A">
        <w:rPr>
          <w:sz w:val="24"/>
          <w:szCs w:val="24"/>
        </w:rPr>
        <w:t>.О</w:t>
      </w:r>
      <w:proofErr w:type="gramEnd"/>
      <w:r w:rsidRPr="00097D8A">
        <w:rPr>
          <w:sz w:val="24"/>
          <w:szCs w:val="24"/>
        </w:rPr>
        <w:t>бъектомтекущегоконтроляявляютсяконкретизированныерезультатыобучения (</w:t>
      </w:r>
      <w:proofErr w:type="spellStart"/>
      <w:r w:rsidRPr="00097D8A">
        <w:rPr>
          <w:sz w:val="24"/>
          <w:szCs w:val="24"/>
        </w:rPr>
        <w:t>учебныедостижения</w:t>
      </w:r>
      <w:proofErr w:type="spellEnd"/>
      <w:r w:rsidRPr="00097D8A">
        <w:rPr>
          <w:sz w:val="24"/>
          <w:szCs w:val="24"/>
        </w:rPr>
        <w:t>)по дисциплине.</w:t>
      </w:r>
    </w:p>
    <w:p w:rsidR="00CF67AE" w:rsidRDefault="00CF67AE" w:rsidP="00CF67AE">
      <w:pPr>
        <w:pStyle w:val="af5"/>
        <w:ind w:right="418" w:firstLine="567"/>
        <w:contextualSpacing/>
        <w:jc w:val="both"/>
        <w:rPr>
          <w:sz w:val="24"/>
          <w:szCs w:val="24"/>
        </w:rPr>
      </w:pPr>
      <w:r w:rsidRPr="00097D8A">
        <w:rPr>
          <w:b/>
          <w:i/>
          <w:sz w:val="24"/>
          <w:szCs w:val="24"/>
        </w:rPr>
        <w:t>Текущийконтроль</w:t>
      </w:r>
      <w:r w:rsidRPr="00097D8A">
        <w:rPr>
          <w:sz w:val="24"/>
          <w:szCs w:val="24"/>
        </w:rPr>
        <w:t>успеваемостиобеспечиваетоцениваниеходаосвоениядисциплиныивключает</w:t>
      </w:r>
      <w:proofErr w:type="gramStart"/>
      <w:r w:rsidRPr="00097D8A">
        <w:rPr>
          <w:sz w:val="24"/>
          <w:szCs w:val="24"/>
        </w:rPr>
        <w:t>:о</w:t>
      </w:r>
      <w:proofErr w:type="gramEnd"/>
      <w:r w:rsidRPr="00097D8A">
        <w:rPr>
          <w:sz w:val="24"/>
          <w:szCs w:val="24"/>
        </w:rPr>
        <w:t>тветынатеоретическиевопросынапрактическомзанятии,выполнениезаданийнапрактическомзанятии,написание</w:t>
      </w:r>
      <w:r>
        <w:rPr>
          <w:sz w:val="24"/>
          <w:szCs w:val="24"/>
        </w:rPr>
        <w:t xml:space="preserve"> рефератов</w:t>
      </w:r>
      <w:r w:rsidRPr="00097D8A">
        <w:rPr>
          <w:sz w:val="24"/>
          <w:szCs w:val="24"/>
        </w:rPr>
        <w:t>.</w:t>
      </w:r>
    </w:p>
    <w:p w:rsidR="00CF67AE" w:rsidRDefault="00CF67AE" w:rsidP="00CF67AE">
      <w:pPr>
        <w:pStyle w:val="aa"/>
        <w:widowControl w:val="0"/>
        <w:tabs>
          <w:tab w:val="left" w:pos="1222"/>
        </w:tabs>
        <w:autoSpaceDE w:val="0"/>
        <w:autoSpaceDN w:val="0"/>
        <w:spacing w:after="0" w:line="240" w:lineRule="auto"/>
        <w:ind w:left="0" w:right="418" w:firstLine="426"/>
        <w:rPr>
          <w:rFonts w:ascii="Times New Roman" w:hAnsi="Times New Roman"/>
          <w:b/>
          <w:sz w:val="24"/>
          <w:szCs w:val="24"/>
        </w:rPr>
      </w:pPr>
    </w:p>
    <w:p w:rsidR="00CF67AE" w:rsidRPr="00F56EF4" w:rsidRDefault="00CF67AE" w:rsidP="00CF67AE">
      <w:pPr>
        <w:pStyle w:val="aa"/>
        <w:widowControl w:val="0"/>
        <w:tabs>
          <w:tab w:val="left" w:pos="1222"/>
        </w:tabs>
        <w:autoSpaceDE w:val="0"/>
        <w:autoSpaceDN w:val="0"/>
        <w:spacing w:after="0" w:line="240" w:lineRule="auto"/>
        <w:ind w:left="0" w:firstLine="426"/>
        <w:rPr>
          <w:rFonts w:ascii="Times New Roman" w:hAnsi="Times New Roman"/>
          <w:b/>
          <w:sz w:val="24"/>
          <w:szCs w:val="24"/>
        </w:rPr>
      </w:pPr>
      <w:proofErr w:type="spellStart"/>
      <w:r w:rsidRPr="00F56EF4">
        <w:rPr>
          <w:rFonts w:ascii="Times New Roman" w:hAnsi="Times New Roman"/>
          <w:b/>
          <w:sz w:val="24"/>
          <w:szCs w:val="24"/>
          <w:u w:val="thick"/>
        </w:rPr>
        <w:t>Вопросыпотемамдисциплины</w:t>
      </w:r>
      <w:proofErr w:type="spellEnd"/>
    </w:p>
    <w:p w:rsidR="00CF67AE" w:rsidRPr="00F56EF4" w:rsidRDefault="00CF67AE" w:rsidP="00CF67AE">
      <w:pPr>
        <w:pStyle w:val="af5"/>
        <w:contextualSpacing/>
        <w:rPr>
          <w:b/>
          <w:sz w:val="24"/>
          <w:szCs w:val="24"/>
        </w:rPr>
      </w:pP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 xml:space="preserve">Тема 1.Общевоинские уставы Вооруженных Сил Российской Федерации, их </w:t>
      </w:r>
      <w:proofErr w:type="spellStart"/>
      <w:r w:rsidRPr="001F7770">
        <w:rPr>
          <w:b/>
          <w:sz w:val="24"/>
          <w:szCs w:val="24"/>
        </w:rPr>
        <w:t>основныетребованияисодержание</w:t>
      </w:r>
      <w:proofErr w:type="spellEnd"/>
      <w:r w:rsidRPr="001F7770">
        <w:rPr>
          <w:b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Структура</w:t>
      </w:r>
      <w:proofErr w:type="gramStart"/>
      <w:r w:rsidRPr="00F56EF4">
        <w:rPr>
          <w:rFonts w:ascii="Times New Roman" w:hAnsi="Times New Roman"/>
          <w:sz w:val="24"/>
          <w:szCs w:val="24"/>
        </w:rPr>
        <w:t>,т</w:t>
      </w:r>
      <w:proofErr w:type="gramEnd"/>
      <w:r w:rsidRPr="00F56EF4">
        <w:rPr>
          <w:rFonts w:ascii="Times New Roman" w:hAnsi="Times New Roman"/>
          <w:sz w:val="24"/>
          <w:szCs w:val="24"/>
        </w:rPr>
        <w:t>ребованияиосновноесодержаниеобщевоинскихуставов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Прававоеннослужащих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бщиеобязанностивоеннослужащих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Воинскиезвания</w:t>
      </w:r>
      <w:proofErr w:type="gramStart"/>
      <w:r w:rsidRPr="00F56EF4">
        <w:rPr>
          <w:rFonts w:ascii="Times New Roman" w:hAnsi="Times New Roman"/>
          <w:sz w:val="24"/>
          <w:szCs w:val="24"/>
        </w:rPr>
        <w:t>.Е</w:t>
      </w:r>
      <w:proofErr w:type="gramEnd"/>
      <w:r w:rsidRPr="00F56EF4">
        <w:rPr>
          <w:rFonts w:ascii="Times New Roman" w:hAnsi="Times New Roman"/>
          <w:sz w:val="24"/>
          <w:szCs w:val="24"/>
        </w:rPr>
        <w:t>диноначалие.Начальникииподчиненные.Старшиеимладшие.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56EF4">
        <w:rPr>
          <w:rFonts w:ascii="Times New Roman" w:hAnsi="Times New Roman"/>
          <w:sz w:val="24"/>
          <w:szCs w:val="24"/>
        </w:rPr>
        <w:t>иприказание</w:t>
      </w:r>
      <w:proofErr w:type="gramStart"/>
      <w:r w:rsidRPr="00F56EF4">
        <w:rPr>
          <w:rFonts w:ascii="Times New Roman" w:hAnsi="Times New Roman"/>
          <w:sz w:val="24"/>
          <w:szCs w:val="24"/>
        </w:rPr>
        <w:t>.П</w:t>
      </w:r>
      <w:proofErr w:type="gramEnd"/>
      <w:r w:rsidRPr="00F56EF4">
        <w:rPr>
          <w:rFonts w:ascii="Times New Roman" w:hAnsi="Times New Roman"/>
          <w:sz w:val="24"/>
          <w:szCs w:val="24"/>
        </w:rPr>
        <w:t>орядокотдачи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выполнениеприказа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Воинскаявежливостьи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воинскаядисциплинавоеннослужащих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rPr>
          <w:sz w:val="24"/>
          <w:szCs w:val="24"/>
        </w:rPr>
      </w:pP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</w:t>
      </w:r>
      <w:proofErr w:type="gramStart"/>
      <w:r w:rsidRPr="001F7770">
        <w:rPr>
          <w:b/>
          <w:sz w:val="24"/>
          <w:szCs w:val="24"/>
        </w:rPr>
        <w:t>2</w:t>
      </w:r>
      <w:proofErr w:type="gramEnd"/>
      <w:r w:rsidRPr="001F7770">
        <w:rPr>
          <w:b/>
          <w:sz w:val="24"/>
          <w:szCs w:val="24"/>
        </w:rPr>
        <w:t xml:space="preserve">.Внутреннийпорядоки </w:t>
      </w:r>
      <w:proofErr w:type="spellStart"/>
      <w:r w:rsidRPr="001F7770">
        <w:rPr>
          <w:b/>
          <w:sz w:val="24"/>
          <w:szCs w:val="24"/>
        </w:rPr>
        <w:t>суточныйнаряд</w:t>
      </w:r>
      <w:proofErr w:type="spellEnd"/>
      <w:r w:rsidRPr="001F7770">
        <w:rPr>
          <w:b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Размещениевоеннослужащих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Default="00CF67AE" w:rsidP="00CF67AE">
      <w:pPr>
        <w:pStyle w:val="a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Распределениевремениивнутреннийпорядок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уточныйнарядроты,егопредназначение,состав.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Дневальный,дежурныйпороте</w:t>
      </w:r>
      <w:proofErr w:type="gramStart"/>
      <w:r w:rsidRPr="00F56EF4">
        <w:rPr>
          <w:rFonts w:ascii="Times New Roman" w:hAnsi="Times New Roman"/>
          <w:sz w:val="24"/>
          <w:szCs w:val="24"/>
        </w:rPr>
        <w:t>.Р</w:t>
      </w:r>
      <w:proofErr w:type="gramEnd"/>
      <w:r w:rsidRPr="00F56EF4">
        <w:rPr>
          <w:rFonts w:ascii="Times New Roman" w:hAnsi="Times New Roman"/>
          <w:sz w:val="24"/>
          <w:szCs w:val="24"/>
        </w:rPr>
        <w:t>азводсуточногонаряда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. </w:t>
      </w:r>
    </w:p>
    <w:p w:rsidR="00CF67AE" w:rsidRDefault="00CF67AE" w:rsidP="00CF67AE">
      <w:pPr>
        <w:pStyle w:val="aa"/>
        <w:widowControl w:val="0"/>
        <w:tabs>
          <w:tab w:val="left" w:pos="1134"/>
          <w:tab w:val="left" w:pos="1209"/>
          <w:tab w:val="left" w:pos="1210"/>
        </w:tabs>
        <w:autoSpaceDE w:val="0"/>
        <w:autoSpaceDN w:val="0"/>
        <w:spacing w:after="0" w:line="240" w:lineRule="auto"/>
        <w:ind w:left="501" w:right="418"/>
        <w:rPr>
          <w:rFonts w:ascii="Times New Roman" w:hAnsi="Times New Roman"/>
          <w:sz w:val="24"/>
          <w:szCs w:val="24"/>
        </w:rPr>
      </w:pPr>
    </w:p>
    <w:p w:rsidR="00CF67AE" w:rsidRPr="001F7770" w:rsidRDefault="00CF67AE" w:rsidP="00CF67AE">
      <w:pPr>
        <w:pStyle w:val="aa"/>
        <w:widowControl w:val="0"/>
        <w:tabs>
          <w:tab w:val="left" w:pos="1134"/>
          <w:tab w:val="left" w:pos="1209"/>
          <w:tab w:val="left" w:pos="1210"/>
        </w:tabs>
        <w:autoSpaceDE w:val="0"/>
        <w:autoSpaceDN w:val="0"/>
        <w:spacing w:after="0" w:line="240" w:lineRule="auto"/>
        <w:ind w:left="0" w:right="418"/>
        <w:jc w:val="both"/>
        <w:rPr>
          <w:rFonts w:ascii="Times New Roman" w:hAnsi="Times New Roman"/>
          <w:b/>
          <w:sz w:val="24"/>
          <w:szCs w:val="24"/>
        </w:rPr>
      </w:pPr>
      <w:r w:rsidRPr="001F7770">
        <w:rPr>
          <w:rFonts w:ascii="Times New Roman" w:hAnsi="Times New Roman"/>
          <w:b/>
          <w:sz w:val="24"/>
          <w:szCs w:val="24"/>
        </w:rPr>
        <w:lastRenderedPageBreak/>
        <w:t>Тема3.ВооруженныеСилыРоссийскойФедерацииихсоставизадачи</w:t>
      </w:r>
      <w:proofErr w:type="gramStart"/>
      <w:r w:rsidRPr="001F7770">
        <w:rPr>
          <w:rFonts w:ascii="Times New Roman" w:hAnsi="Times New Roman"/>
          <w:b/>
          <w:sz w:val="24"/>
          <w:szCs w:val="24"/>
        </w:rPr>
        <w:t>.Т</w:t>
      </w:r>
      <w:proofErr w:type="gramEnd"/>
      <w:r w:rsidRPr="001F7770">
        <w:rPr>
          <w:rFonts w:ascii="Times New Roman" w:hAnsi="Times New Roman"/>
          <w:b/>
          <w:sz w:val="24"/>
          <w:szCs w:val="24"/>
        </w:rPr>
        <w:t>актико-техническиехарактеристики (ТТХ)</w:t>
      </w:r>
      <w:proofErr w:type="spellStart"/>
      <w:r w:rsidRPr="001F7770">
        <w:rPr>
          <w:rFonts w:ascii="Times New Roman" w:hAnsi="Times New Roman"/>
          <w:b/>
          <w:sz w:val="24"/>
          <w:szCs w:val="24"/>
        </w:rPr>
        <w:t>основныхобразцоввооруженияи</w:t>
      </w:r>
      <w:proofErr w:type="spellEnd"/>
      <w:r w:rsidRPr="001F7770">
        <w:rPr>
          <w:rFonts w:ascii="Times New Roman" w:hAnsi="Times New Roman"/>
          <w:b/>
          <w:sz w:val="24"/>
          <w:szCs w:val="24"/>
        </w:rPr>
        <w:t xml:space="preserve"> техники ВСРФ.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ВооруженныеСилыРоссийской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Федерацииихсостави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задачи.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труктурамотострелковыхитанковыхподразделенийсухопутныхвойск,ихзадачивбою.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Боевоепредназначениевходящихвнихподразделений</w:t>
      </w:r>
      <w:proofErr w:type="gramStart"/>
      <w:r w:rsidRPr="00F56EF4">
        <w:rPr>
          <w:rFonts w:ascii="Times New Roman" w:hAnsi="Times New Roman"/>
          <w:sz w:val="24"/>
          <w:szCs w:val="24"/>
        </w:rPr>
        <w:t>.Т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актико-техническиехарактеристики </w:t>
      </w:r>
      <w:proofErr w:type="spellStart"/>
      <w:r w:rsidRPr="00F56EF4">
        <w:rPr>
          <w:rFonts w:ascii="Times New Roman" w:hAnsi="Times New Roman"/>
          <w:sz w:val="24"/>
          <w:szCs w:val="24"/>
        </w:rPr>
        <w:t>основныхобразцоввооружения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итехники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ВС РФ.</w:t>
      </w: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  <w:r w:rsidRPr="001F7770">
        <w:rPr>
          <w:b/>
          <w:sz w:val="24"/>
          <w:szCs w:val="24"/>
        </w:rPr>
        <w:t>Тема</w:t>
      </w:r>
      <w:proofErr w:type="gramStart"/>
      <w:r w:rsidRPr="001F7770">
        <w:rPr>
          <w:b/>
          <w:sz w:val="24"/>
          <w:szCs w:val="24"/>
        </w:rPr>
        <w:t>4</w:t>
      </w:r>
      <w:proofErr w:type="gramEnd"/>
      <w:r w:rsidRPr="001F7770">
        <w:rPr>
          <w:b/>
          <w:sz w:val="24"/>
          <w:szCs w:val="24"/>
        </w:rPr>
        <w:t>.Основыобщевойсковогобоя.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Сущностьсовременногообщевойсковогобоя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гохарактеристики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ивиды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Способыведениясовременногообщевойсковогобояисредствавооруженнойборьбы.</w:t>
      </w: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Тема5.Организациявоинскихчастейиподразделений</w:t>
      </w:r>
      <w:proofErr w:type="gramStart"/>
      <w:r w:rsidRPr="001F7770">
        <w:rPr>
          <w:b/>
          <w:sz w:val="24"/>
          <w:szCs w:val="24"/>
        </w:rPr>
        <w:t>,в</w:t>
      </w:r>
      <w:proofErr w:type="gramEnd"/>
      <w:r w:rsidRPr="001F7770">
        <w:rPr>
          <w:b/>
          <w:sz w:val="24"/>
          <w:szCs w:val="24"/>
        </w:rPr>
        <w:t>ооружение,боеваятехникавероятногопротивника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тб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армии США.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ооружение,боеваятехникаподразделениймпбитбармииГермании.</w:t>
      </w: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sz w:val="24"/>
          <w:szCs w:val="24"/>
        </w:rPr>
      </w:pPr>
      <w:r w:rsidRPr="001F7770">
        <w:rPr>
          <w:b/>
          <w:sz w:val="24"/>
          <w:szCs w:val="24"/>
        </w:rPr>
        <w:t>Тема6.Ядерное</w:t>
      </w:r>
      <w:proofErr w:type="gramStart"/>
      <w:r w:rsidRPr="001F7770">
        <w:rPr>
          <w:b/>
          <w:sz w:val="24"/>
          <w:szCs w:val="24"/>
        </w:rPr>
        <w:t>,х</w:t>
      </w:r>
      <w:proofErr w:type="gramEnd"/>
      <w:r w:rsidRPr="001F7770">
        <w:rPr>
          <w:b/>
          <w:sz w:val="24"/>
          <w:szCs w:val="24"/>
        </w:rPr>
        <w:t>имическое,биологическое,зажигательноеоружие.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Ядерноеоружие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56EF4">
        <w:rPr>
          <w:rFonts w:ascii="Times New Roman" w:hAnsi="Times New Roman"/>
          <w:sz w:val="24"/>
          <w:szCs w:val="24"/>
        </w:rPr>
        <w:t>Средстваих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применения.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Поражающиефакторыядерноговзрываиихвоздействиенаорганизмчеловека,вооружение,техникуи </w:t>
      </w:r>
      <w:proofErr w:type="spellStart"/>
      <w:r w:rsidRPr="00F56EF4">
        <w:rPr>
          <w:rFonts w:ascii="Times New Roman" w:hAnsi="Times New Roman"/>
          <w:sz w:val="24"/>
          <w:szCs w:val="24"/>
        </w:rPr>
        <w:t>фортификационныесооружения</w:t>
      </w:r>
      <w:proofErr w:type="gramStart"/>
      <w:r w:rsidRPr="00F56EF4">
        <w:rPr>
          <w:rFonts w:ascii="Times New Roman" w:hAnsi="Times New Roman"/>
          <w:sz w:val="24"/>
          <w:szCs w:val="24"/>
        </w:rPr>
        <w:t>.Х</w:t>
      </w:r>
      <w:proofErr w:type="gramEnd"/>
      <w:r w:rsidRPr="00F56EF4">
        <w:rPr>
          <w:rFonts w:ascii="Times New Roman" w:hAnsi="Times New Roman"/>
          <w:sz w:val="24"/>
          <w:szCs w:val="24"/>
        </w:rPr>
        <w:t>имическоеоружие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Отравляющиевеществ</w:t>
      </w:r>
      <w:proofErr w:type="gramStart"/>
      <w:r w:rsidRPr="00F56EF4">
        <w:rPr>
          <w:rFonts w:ascii="Times New Roman" w:hAnsi="Times New Roman"/>
          <w:sz w:val="24"/>
          <w:szCs w:val="24"/>
        </w:rPr>
        <w:t>а(</w:t>
      </w:r>
      <w:proofErr w:type="gramEnd"/>
      <w:r w:rsidRPr="00F56EF4">
        <w:rPr>
          <w:rFonts w:ascii="Times New Roman" w:hAnsi="Times New Roman"/>
          <w:sz w:val="24"/>
          <w:szCs w:val="24"/>
        </w:rPr>
        <w:t>ОВ),ихназначение,классификацияивоздействиенаорганизмчеловека.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Боевыесостояния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редстваприменения,признакипримененияОВ,ихстойкостьнаместности. </w:t>
      </w:r>
      <w:proofErr w:type="spellStart"/>
      <w:r w:rsidRPr="00F56EF4">
        <w:rPr>
          <w:rFonts w:ascii="Times New Roman" w:hAnsi="Times New Roman"/>
          <w:sz w:val="24"/>
          <w:szCs w:val="24"/>
        </w:rPr>
        <w:t>Биологическоеоружие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Основныевидыипоражающеедействие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Средстваприменения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нешниепризнакиприменения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26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Зажигательное </w:t>
      </w:r>
      <w:proofErr w:type="spellStart"/>
      <w:r w:rsidRPr="00F56EF4">
        <w:rPr>
          <w:rFonts w:ascii="Times New Roman" w:hAnsi="Times New Roman"/>
          <w:sz w:val="24"/>
          <w:szCs w:val="24"/>
        </w:rPr>
        <w:t>оружие</w:t>
      </w:r>
      <w:proofErr w:type="gramStart"/>
      <w:r w:rsidRPr="00F56EF4">
        <w:rPr>
          <w:rFonts w:ascii="Times New Roman" w:hAnsi="Times New Roman"/>
          <w:sz w:val="24"/>
          <w:szCs w:val="24"/>
        </w:rPr>
        <w:t>.П</w:t>
      </w:r>
      <w:proofErr w:type="gramEnd"/>
      <w:r w:rsidRPr="00F56EF4">
        <w:rPr>
          <w:rFonts w:ascii="Times New Roman" w:hAnsi="Times New Roman"/>
          <w:sz w:val="24"/>
          <w:szCs w:val="24"/>
        </w:rPr>
        <w:t>оражающие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действиязажигательного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оружияна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личныйсостав,вооружениеи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военную </w:t>
      </w:r>
      <w:proofErr w:type="spellStart"/>
      <w:r w:rsidRPr="00F56EF4">
        <w:rPr>
          <w:rFonts w:ascii="Times New Roman" w:hAnsi="Times New Roman"/>
          <w:sz w:val="24"/>
          <w:szCs w:val="24"/>
        </w:rPr>
        <w:t>технику,средстваиспособызащитыотнего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Тема7.Местностькакэлементбоевойобстановки</w:t>
      </w:r>
      <w:proofErr w:type="gramStart"/>
      <w:r w:rsidRPr="001F7770">
        <w:rPr>
          <w:b/>
          <w:sz w:val="24"/>
          <w:szCs w:val="24"/>
        </w:rPr>
        <w:t>.И</w:t>
      </w:r>
      <w:proofErr w:type="gramEnd"/>
      <w:r w:rsidRPr="001F7770">
        <w:rPr>
          <w:b/>
          <w:sz w:val="24"/>
          <w:szCs w:val="24"/>
        </w:rPr>
        <w:t xml:space="preserve">змеренияиориентированиенаместности </w:t>
      </w:r>
      <w:proofErr w:type="spellStart"/>
      <w:r w:rsidRPr="001F7770">
        <w:rPr>
          <w:b/>
          <w:sz w:val="24"/>
          <w:szCs w:val="24"/>
        </w:rPr>
        <w:t>безкарты</w:t>
      </w:r>
      <w:proofErr w:type="spellEnd"/>
      <w:r w:rsidRPr="001F7770">
        <w:rPr>
          <w:b/>
          <w:sz w:val="24"/>
          <w:szCs w:val="24"/>
        </w:rPr>
        <w:t xml:space="preserve">, </w:t>
      </w:r>
      <w:proofErr w:type="spellStart"/>
      <w:r w:rsidRPr="001F7770">
        <w:rPr>
          <w:b/>
          <w:sz w:val="24"/>
          <w:szCs w:val="24"/>
        </w:rPr>
        <w:t>движениепо</w:t>
      </w:r>
      <w:proofErr w:type="spellEnd"/>
      <w:r w:rsidRPr="001F7770">
        <w:rPr>
          <w:b/>
          <w:sz w:val="24"/>
          <w:szCs w:val="24"/>
        </w:rPr>
        <w:t xml:space="preserve"> азимутам.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Местностькак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элементбоевой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обстановки.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Способыориентированиянаместности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F56EF4">
        <w:rPr>
          <w:rFonts w:ascii="Times New Roman" w:hAnsi="Times New Roman"/>
          <w:sz w:val="24"/>
          <w:szCs w:val="24"/>
        </w:rPr>
        <w:t>карты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пособыизмерениярасстояний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Движениепоазимутам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rPr>
          <w:sz w:val="24"/>
          <w:szCs w:val="24"/>
        </w:rPr>
      </w:pP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jc w:val="both"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Тема8.Медицинскоеобеспечениевойс</w:t>
      </w:r>
      <w:proofErr w:type="gramStart"/>
      <w:r w:rsidRPr="001F7770">
        <w:rPr>
          <w:b/>
          <w:sz w:val="24"/>
          <w:szCs w:val="24"/>
        </w:rPr>
        <w:t>к(</w:t>
      </w:r>
      <w:proofErr w:type="gramEnd"/>
      <w:r w:rsidRPr="001F7770">
        <w:rPr>
          <w:b/>
          <w:sz w:val="24"/>
          <w:szCs w:val="24"/>
        </w:rPr>
        <w:t>сил),перваямедицинскаяпомощьприранениях,травмахиособыхслучаях.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Медицинскоеобеспечение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–как </w:t>
      </w:r>
      <w:proofErr w:type="spellStart"/>
      <w:r w:rsidRPr="00F56EF4">
        <w:rPr>
          <w:rFonts w:ascii="Times New Roman" w:hAnsi="Times New Roman"/>
          <w:sz w:val="24"/>
          <w:szCs w:val="24"/>
        </w:rPr>
        <w:t>видвсестороннегообеспечениявойск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Обязанностииоснащениедолжностныхлицмедицинскойслужбытактическогозвенавбою.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Общиеправилаоказаниясамопомощии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взаимопомощи.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Перваяпомощьпри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раненияхи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EF4">
        <w:rPr>
          <w:rFonts w:ascii="Times New Roman" w:hAnsi="Times New Roman"/>
          <w:sz w:val="24"/>
          <w:szCs w:val="24"/>
        </w:rPr>
        <w:t>травмах</w:t>
      </w:r>
      <w:proofErr w:type="gram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Перваяпомощьприпораженииотравляющимивеществами</w:t>
      </w:r>
      <w:proofErr w:type="gramStart"/>
      <w:r w:rsidRPr="00F56EF4">
        <w:rPr>
          <w:rFonts w:ascii="Times New Roman" w:hAnsi="Times New Roman"/>
          <w:sz w:val="24"/>
          <w:szCs w:val="24"/>
        </w:rPr>
        <w:t>,б</w:t>
      </w:r>
      <w:proofErr w:type="gramEnd"/>
      <w:r w:rsidRPr="00F56EF4">
        <w:rPr>
          <w:rFonts w:ascii="Times New Roman" w:hAnsi="Times New Roman"/>
          <w:sz w:val="24"/>
          <w:szCs w:val="24"/>
        </w:rPr>
        <w:t>актериологическимисредствами.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49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Содержаниемероприятиядоврачебной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помощи.</w:t>
      </w:r>
    </w:p>
    <w:p w:rsidR="00CF67AE" w:rsidRDefault="00CF67AE" w:rsidP="00CF67AE">
      <w:pPr>
        <w:pStyle w:val="af5"/>
        <w:tabs>
          <w:tab w:val="left" w:pos="1134"/>
        </w:tabs>
        <w:ind w:left="501" w:right="418"/>
        <w:contextualSpacing/>
        <w:jc w:val="both"/>
        <w:rPr>
          <w:sz w:val="24"/>
          <w:szCs w:val="24"/>
        </w:rPr>
      </w:pP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Тема9.Россиявсовременноммире</w:t>
      </w:r>
      <w:proofErr w:type="gramStart"/>
      <w:r w:rsidRPr="001F7770">
        <w:rPr>
          <w:b/>
          <w:sz w:val="24"/>
          <w:szCs w:val="24"/>
        </w:rPr>
        <w:t>.О</w:t>
      </w:r>
      <w:proofErr w:type="gramEnd"/>
      <w:r w:rsidRPr="001F7770">
        <w:rPr>
          <w:b/>
          <w:sz w:val="24"/>
          <w:szCs w:val="24"/>
        </w:rPr>
        <w:t>сновныенаправлениясоциально-экономического,политическогоивоенно-технического развития страны.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  <w:tab w:val="left" w:pos="3477"/>
          <w:tab w:val="left" w:pos="3858"/>
          <w:tab w:val="left" w:pos="5406"/>
          <w:tab w:val="left" w:pos="6568"/>
          <w:tab w:val="left" w:pos="8185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Новые</w:t>
      </w:r>
      <w:r w:rsidRPr="00F56EF4">
        <w:rPr>
          <w:rFonts w:ascii="Times New Roman" w:hAnsi="Times New Roman"/>
          <w:sz w:val="24"/>
          <w:szCs w:val="24"/>
        </w:rPr>
        <w:tab/>
        <w:t>тенденции</w:t>
      </w:r>
      <w:r w:rsidRPr="00F56EF4">
        <w:rPr>
          <w:rFonts w:ascii="Times New Roman" w:hAnsi="Times New Roman"/>
          <w:sz w:val="24"/>
          <w:szCs w:val="24"/>
        </w:rPr>
        <w:tab/>
        <w:t>и</w:t>
      </w:r>
      <w:r w:rsidRPr="00F56EF4">
        <w:rPr>
          <w:rFonts w:ascii="Times New Roman" w:hAnsi="Times New Roman"/>
          <w:sz w:val="24"/>
          <w:szCs w:val="24"/>
        </w:rPr>
        <w:tab/>
        <w:t>особенности</w:t>
      </w:r>
      <w:r w:rsidRPr="00F56EF4">
        <w:rPr>
          <w:rFonts w:ascii="Times New Roman" w:hAnsi="Times New Roman"/>
          <w:sz w:val="24"/>
          <w:szCs w:val="24"/>
        </w:rPr>
        <w:tab/>
        <w:t>развития</w:t>
      </w:r>
      <w:r w:rsidRPr="00F56EF4">
        <w:rPr>
          <w:rFonts w:ascii="Times New Roman" w:hAnsi="Times New Roman"/>
          <w:sz w:val="24"/>
          <w:szCs w:val="24"/>
        </w:rPr>
        <w:tab/>
      </w:r>
      <w:proofErr w:type="gramStart"/>
      <w:r w:rsidRPr="00F56EF4">
        <w:rPr>
          <w:rFonts w:ascii="Times New Roman" w:hAnsi="Times New Roman"/>
          <w:sz w:val="24"/>
          <w:szCs w:val="24"/>
        </w:rPr>
        <w:t>современных</w:t>
      </w:r>
      <w:proofErr w:type="gramEnd"/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международных</w:t>
      </w:r>
      <w:r w:rsidRPr="00F56EF4">
        <w:rPr>
          <w:rFonts w:ascii="Times New Roman" w:hAnsi="Times New Roman"/>
          <w:sz w:val="24"/>
          <w:szCs w:val="24"/>
        </w:rPr>
        <w:t>отношений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Местоироль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России </w:t>
      </w:r>
      <w:proofErr w:type="spellStart"/>
      <w:r w:rsidRPr="00F56EF4">
        <w:rPr>
          <w:rFonts w:ascii="Times New Roman" w:hAnsi="Times New Roman"/>
          <w:sz w:val="24"/>
          <w:szCs w:val="24"/>
        </w:rPr>
        <w:t>вмногополярноммире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  <w:tab w:val="left" w:pos="2447"/>
          <w:tab w:val="left" w:pos="3945"/>
          <w:tab w:val="left" w:pos="7010"/>
          <w:tab w:val="left" w:pos="8731"/>
          <w:tab w:val="left" w:pos="9062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Основные</w:t>
      </w:r>
      <w:r w:rsidRPr="00F56EF4">
        <w:rPr>
          <w:rFonts w:ascii="Times New Roman" w:hAnsi="Times New Roman"/>
          <w:sz w:val="24"/>
          <w:szCs w:val="24"/>
        </w:rPr>
        <w:tab/>
        <w:t>направления</w:t>
      </w:r>
      <w:r w:rsidRPr="00F56EF4">
        <w:rPr>
          <w:rFonts w:ascii="Times New Roman" w:hAnsi="Times New Roman"/>
          <w:sz w:val="24"/>
          <w:szCs w:val="24"/>
        </w:rPr>
        <w:tab/>
        <w:t>социально-экономического,</w:t>
      </w:r>
      <w:r w:rsidRPr="00F56EF4">
        <w:rPr>
          <w:rFonts w:ascii="Times New Roman" w:hAnsi="Times New Roman"/>
          <w:sz w:val="24"/>
          <w:szCs w:val="24"/>
        </w:rPr>
        <w:tab/>
        <w:t>политического</w:t>
      </w:r>
      <w:r w:rsidRPr="00F56EF4">
        <w:rPr>
          <w:rFonts w:ascii="Times New Roman" w:hAnsi="Times New Roman"/>
          <w:sz w:val="24"/>
          <w:szCs w:val="24"/>
        </w:rPr>
        <w:tab/>
        <w:t>и</w:t>
      </w:r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военно-</w:t>
      </w:r>
      <w:r w:rsidRPr="00F56EF4">
        <w:rPr>
          <w:rFonts w:ascii="Times New Roman" w:hAnsi="Times New Roman"/>
          <w:sz w:val="24"/>
          <w:szCs w:val="24"/>
        </w:rPr>
        <w:t>техническогоразвитияРоссийскойФедерации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209"/>
          <w:tab w:val="left" w:pos="1843"/>
        </w:tabs>
        <w:autoSpaceDE w:val="0"/>
        <w:autoSpaceDN w:val="0"/>
        <w:spacing w:after="0" w:line="240" w:lineRule="auto"/>
        <w:ind w:right="418" w:hanging="35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lastRenderedPageBreak/>
        <w:t>Цели</w:t>
      </w:r>
      <w:proofErr w:type="gramStart"/>
      <w:r w:rsidRPr="00F56EF4">
        <w:rPr>
          <w:rFonts w:ascii="Times New Roman" w:hAnsi="Times New Roman"/>
          <w:sz w:val="24"/>
          <w:szCs w:val="24"/>
        </w:rPr>
        <w:t>,з</w:t>
      </w:r>
      <w:proofErr w:type="gramEnd"/>
      <w:r w:rsidRPr="00F56EF4">
        <w:rPr>
          <w:rFonts w:ascii="Times New Roman" w:hAnsi="Times New Roman"/>
          <w:sz w:val="24"/>
          <w:szCs w:val="24"/>
        </w:rPr>
        <w:t>адачи,направленияиформывоенно-политическойработывподразделении,требованияруководящих документов.</w:t>
      </w:r>
    </w:p>
    <w:p w:rsidR="00CF67AE" w:rsidRPr="00F56EF4" w:rsidRDefault="00CF67AE" w:rsidP="00CF67AE">
      <w:pPr>
        <w:pStyle w:val="af5"/>
        <w:tabs>
          <w:tab w:val="left" w:pos="1134"/>
        </w:tabs>
        <w:ind w:right="418"/>
        <w:contextualSpacing/>
        <w:rPr>
          <w:sz w:val="24"/>
          <w:szCs w:val="24"/>
        </w:rPr>
      </w:pPr>
    </w:p>
    <w:p w:rsidR="00CF67AE" w:rsidRPr="001F7770" w:rsidRDefault="00CF67AE" w:rsidP="00CF67AE">
      <w:pPr>
        <w:pStyle w:val="af5"/>
        <w:tabs>
          <w:tab w:val="left" w:pos="1134"/>
        </w:tabs>
        <w:ind w:right="418"/>
        <w:contextualSpacing/>
        <w:rPr>
          <w:b/>
          <w:sz w:val="24"/>
          <w:szCs w:val="24"/>
        </w:rPr>
      </w:pPr>
      <w:r w:rsidRPr="001F7770">
        <w:rPr>
          <w:b/>
          <w:sz w:val="24"/>
          <w:szCs w:val="24"/>
        </w:rPr>
        <w:t>Тема10.ВоеннаядоктринаРФ</w:t>
      </w:r>
      <w:proofErr w:type="gramStart"/>
      <w:r w:rsidRPr="001F7770">
        <w:rPr>
          <w:b/>
          <w:sz w:val="24"/>
          <w:szCs w:val="24"/>
        </w:rPr>
        <w:t>.З</w:t>
      </w:r>
      <w:proofErr w:type="gramEnd"/>
      <w:r w:rsidRPr="001F7770">
        <w:rPr>
          <w:b/>
          <w:sz w:val="24"/>
          <w:szCs w:val="24"/>
        </w:rPr>
        <w:t>аконодательствоРоссийскойФедерацииопрохождениивоенной службы.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ОсновныеположенияВоенной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доктриныРоссийской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Федерации.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Правоваяосновавоинскойобязанностии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военнойслужбы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Понятиевоеннойслужбы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евидыииххарактеристики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851" w:right="418" w:hanging="426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Обязанностигражданповоинскомуучету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Default="00CF67AE" w:rsidP="00CF67AE">
      <w:pPr>
        <w:spacing w:after="0" w:line="240" w:lineRule="auto"/>
        <w:ind w:left="1209" w:right="418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CF67AE" w:rsidRPr="00F56EF4" w:rsidRDefault="00CF67AE" w:rsidP="00CF67AE">
      <w:pPr>
        <w:pStyle w:val="af5"/>
        <w:ind w:right="418"/>
        <w:contextualSpacing/>
        <w:rPr>
          <w:b/>
          <w:i/>
          <w:sz w:val="24"/>
          <w:szCs w:val="24"/>
        </w:rPr>
      </w:pPr>
      <w:r w:rsidRPr="00F56EF4">
        <w:rPr>
          <w:b/>
          <w:i/>
          <w:sz w:val="24"/>
          <w:szCs w:val="24"/>
        </w:rPr>
        <w:t>Оценочные материалы для самостоятельной работы</w:t>
      </w:r>
    </w:p>
    <w:p w:rsidR="00CF67AE" w:rsidRDefault="00CF67AE" w:rsidP="00CF67AE">
      <w:pPr>
        <w:pStyle w:val="af5"/>
        <w:tabs>
          <w:tab w:val="left" w:pos="2416"/>
          <w:tab w:val="left" w:pos="3532"/>
          <w:tab w:val="left" w:pos="4600"/>
          <w:tab w:val="left" w:pos="5198"/>
          <w:tab w:val="left" w:pos="7166"/>
          <w:tab w:val="left" w:pos="8143"/>
          <w:tab w:val="left" w:pos="9743"/>
        </w:tabs>
        <w:ind w:left="501" w:right="418" w:firstLine="708"/>
        <w:contextualSpacing/>
        <w:rPr>
          <w:sz w:val="24"/>
          <w:szCs w:val="24"/>
        </w:rPr>
      </w:pP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Воинскаявежливостьи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воинскаядисциплинавоеннослужащих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ОбщиеположенияУставагарнизоннойикараульнойслужбы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Требования безопасности при организации и проведении стрельб из </w:t>
      </w:r>
      <w:proofErr w:type="spellStart"/>
      <w:r w:rsidRPr="00F56EF4">
        <w:rPr>
          <w:rFonts w:ascii="Times New Roman" w:hAnsi="Times New Roman"/>
          <w:sz w:val="24"/>
          <w:szCs w:val="24"/>
        </w:rPr>
        <w:t>стрелковогооружия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Тактико-технические характеристики основных образцов вооружения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техникиВСРФ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Организация, вооружение, боевая техника подразделений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армии </w:t>
      </w:r>
      <w:proofErr w:type="spellStart"/>
      <w:r w:rsidRPr="00F56EF4">
        <w:rPr>
          <w:rFonts w:ascii="Times New Roman" w:hAnsi="Times New Roman"/>
          <w:sz w:val="24"/>
          <w:szCs w:val="24"/>
        </w:rPr>
        <w:t>США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рганизация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, вооружение, боевая техника подразделений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тб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армииГермании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Ядерное</w:t>
      </w:r>
      <w:proofErr w:type="gramStart"/>
      <w:r w:rsidRPr="00F56EF4">
        <w:rPr>
          <w:rFonts w:ascii="Times New Roman" w:hAnsi="Times New Roman"/>
          <w:sz w:val="24"/>
          <w:szCs w:val="24"/>
        </w:rPr>
        <w:t>,х</w:t>
      </w:r>
      <w:proofErr w:type="gramEnd"/>
      <w:r w:rsidRPr="00F56EF4">
        <w:rPr>
          <w:rFonts w:ascii="Times New Roman" w:hAnsi="Times New Roman"/>
          <w:sz w:val="24"/>
          <w:szCs w:val="24"/>
        </w:rPr>
        <w:t>имическое,биологическое,зажигательноеоружие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Определениегеографических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ипрямоугольных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координатобъектовпокарте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Основные направления социально-экономического, политического и </w:t>
      </w:r>
      <w:proofErr w:type="spellStart"/>
      <w:r w:rsidRPr="00F56EF4">
        <w:rPr>
          <w:rFonts w:ascii="Times New Roman" w:hAnsi="Times New Roman"/>
          <w:sz w:val="24"/>
          <w:szCs w:val="24"/>
        </w:rPr>
        <w:t>военно-техническогоразвитияРоссийскойФедерации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851" w:right="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ЗаконодательствоРоссийскойФедерацииопрохождениивоеннойслужбы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Default="00CF67AE" w:rsidP="00CF67AE">
      <w:pPr>
        <w:pStyle w:val="af5"/>
        <w:ind w:right="418"/>
        <w:contextualSpacing/>
        <w:rPr>
          <w:b/>
          <w:i/>
          <w:sz w:val="24"/>
          <w:szCs w:val="24"/>
        </w:rPr>
      </w:pPr>
    </w:p>
    <w:p w:rsidR="00CF67AE" w:rsidRPr="00F56EF4" w:rsidRDefault="00CF67AE" w:rsidP="00CF67AE">
      <w:pPr>
        <w:pStyle w:val="af5"/>
        <w:ind w:right="418"/>
        <w:contextualSpacing/>
        <w:rPr>
          <w:b/>
          <w:i/>
          <w:sz w:val="24"/>
          <w:szCs w:val="24"/>
        </w:rPr>
      </w:pPr>
      <w:proofErr w:type="spellStart"/>
      <w:r w:rsidRPr="00F56EF4">
        <w:rPr>
          <w:b/>
          <w:i/>
          <w:sz w:val="24"/>
          <w:szCs w:val="24"/>
        </w:rPr>
        <w:t>Примернаятематикарефератов</w:t>
      </w:r>
      <w:proofErr w:type="spellEnd"/>
      <w:r w:rsidRPr="00F56EF4">
        <w:rPr>
          <w:b/>
          <w:i/>
          <w:sz w:val="24"/>
          <w:szCs w:val="24"/>
        </w:rPr>
        <w:t>: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5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358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мпбитбармии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США.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5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360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ооружение,боеваятехникаподразделениймпбитбармииГермании.</w:t>
      </w:r>
    </w:p>
    <w:p w:rsidR="00CF67AE" w:rsidRPr="00F56EF4" w:rsidRDefault="00CF67AE" w:rsidP="00CF67AE">
      <w:pPr>
        <w:pStyle w:val="aa"/>
        <w:widowControl w:val="0"/>
        <w:numPr>
          <w:ilvl w:val="3"/>
          <w:numId w:val="25"/>
        </w:numPr>
        <w:tabs>
          <w:tab w:val="left" w:pos="851"/>
        </w:tabs>
        <w:autoSpaceDE w:val="0"/>
        <w:autoSpaceDN w:val="0"/>
        <w:spacing w:after="0" w:line="240" w:lineRule="auto"/>
        <w:ind w:left="851" w:right="418" w:hanging="360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Тактико-техническиехарактеристикиосновныхобразцоввооруженияитехникиВСРФ.</w:t>
      </w:r>
    </w:p>
    <w:p w:rsidR="00CF67AE" w:rsidRPr="00F56EF4" w:rsidRDefault="00CF67AE" w:rsidP="00CF67AE">
      <w:pPr>
        <w:pStyle w:val="af5"/>
        <w:ind w:right="418"/>
        <w:contextualSpacing/>
        <w:rPr>
          <w:sz w:val="24"/>
          <w:szCs w:val="24"/>
          <w:lang/>
        </w:rPr>
      </w:pPr>
    </w:p>
    <w:p w:rsidR="00CF67AE" w:rsidRDefault="00CF67AE" w:rsidP="00CF67AE">
      <w:pPr>
        <w:pStyle w:val="af5"/>
        <w:ind w:right="418" w:firstLine="426"/>
        <w:contextualSpacing/>
        <w:jc w:val="both"/>
        <w:rPr>
          <w:sz w:val="24"/>
          <w:szCs w:val="24"/>
        </w:rPr>
      </w:pPr>
      <w:r w:rsidRPr="00F56EF4">
        <w:rPr>
          <w:sz w:val="24"/>
          <w:szCs w:val="24"/>
        </w:rPr>
        <w:t>Реферат-продуктсамостоятельнойработыстудента</w:t>
      </w:r>
      <w:proofErr w:type="gramStart"/>
      <w:r w:rsidRPr="00F56EF4">
        <w:rPr>
          <w:sz w:val="24"/>
          <w:szCs w:val="24"/>
        </w:rPr>
        <w:t>,п</w:t>
      </w:r>
      <w:proofErr w:type="gramEnd"/>
      <w:r w:rsidRPr="00F56EF4">
        <w:rPr>
          <w:sz w:val="24"/>
          <w:szCs w:val="24"/>
        </w:rPr>
        <w:t xml:space="preserve">редставляющийсобойкраткое изложение в письменном виде полученных результатов теоретического анализаопределеннойнаучной(учебно-исследовательской)темы,гдеавторраскрываетсутьисследуемой проблемы, приводит различные точки зрения, а также собственные </w:t>
      </w:r>
      <w:proofErr w:type="spellStart"/>
      <w:r w:rsidRPr="00F56EF4">
        <w:rPr>
          <w:sz w:val="24"/>
          <w:szCs w:val="24"/>
        </w:rPr>
        <w:t>взглядынанее</w:t>
      </w:r>
      <w:proofErr w:type="spellEnd"/>
      <w:r w:rsidRPr="00F56EF4">
        <w:rPr>
          <w:sz w:val="24"/>
          <w:szCs w:val="24"/>
        </w:rPr>
        <w:t>.</w:t>
      </w:r>
    </w:p>
    <w:p w:rsidR="00CF67AE" w:rsidRPr="00F56EF4" w:rsidRDefault="00CF67AE" w:rsidP="00CF67AE">
      <w:pPr>
        <w:pStyle w:val="af5"/>
        <w:contextualSpacing/>
        <w:rPr>
          <w:sz w:val="24"/>
          <w:szCs w:val="24"/>
        </w:rPr>
      </w:pPr>
    </w:p>
    <w:p w:rsidR="00CF67AE" w:rsidRPr="00F56EF4" w:rsidRDefault="00CF67AE" w:rsidP="00CF67AE">
      <w:pPr>
        <w:pStyle w:val="1"/>
        <w:keepNext w:val="0"/>
        <w:widowControl w:val="0"/>
        <w:numPr>
          <w:ilvl w:val="2"/>
          <w:numId w:val="33"/>
        </w:numPr>
        <w:tabs>
          <w:tab w:val="left" w:pos="709"/>
        </w:tabs>
        <w:autoSpaceDE w:val="0"/>
        <w:autoSpaceDN w:val="0"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 аттестация (к</w:t>
      </w:r>
      <w:r w:rsidRPr="00F56EF4">
        <w:rPr>
          <w:rFonts w:ascii="Times New Roman" w:hAnsi="Times New Roman"/>
          <w:spacing w:val="-2"/>
          <w:sz w:val="24"/>
          <w:szCs w:val="24"/>
        </w:rPr>
        <w:t>онтролируемая</w:t>
      </w:r>
      <w:r w:rsidRPr="00F56EF4">
        <w:rPr>
          <w:rFonts w:ascii="Times New Roman" w:hAnsi="Times New Roman"/>
          <w:spacing w:val="-1"/>
          <w:sz w:val="24"/>
          <w:szCs w:val="24"/>
        </w:rPr>
        <w:t>компетенцияУК-8</w:t>
      </w:r>
      <w:r>
        <w:rPr>
          <w:rFonts w:ascii="Times New Roman" w:hAnsi="Times New Roman"/>
          <w:sz w:val="24"/>
          <w:szCs w:val="24"/>
        </w:rPr>
        <w:t>)</w:t>
      </w:r>
    </w:p>
    <w:p w:rsidR="00CF67AE" w:rsidRPr="00F56EF4" w:rsidRDefault="00CF67AE" w:rsidP="00CF67AE">
      <w:pPr>
        <w:pStyle w:val="af5"/>
        <w:contextualSpacing/>
        <w:rPr>
          <w:b/>
          <w:sz w:val="24"/>
          <w:szCs w:val="24"/>
        </w:rPr>
      </w:pPr>
    </w:p>
    <w:p w:rsidR="00CF67AE" w:rsidRPr="00F56EF4" w:rsidRDefault="00CF67AE" w:rsidP="00CF67AE">
      <w:pPr>
        <w:spacing w:after="0" w:line="240" w:lineRule="auto"/>
        <w:ind w:left="501"/>
        <w:contextualSpacing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Перечень</w:t>
      </w:r>
      <w:r w:rsidRPr="00F56EF4">
        <w:rPr>
          <w:rFonts w:ascii="Times New Roman" w:hAnsi="Times New Roman"/>
          <w:b/>
          <w:i/>
          <w:sz w:val="24"/>
          <w:szCs w:val="24"/>
        </w:rPr>
        <w:t>вопросовк</w:t>
      </w:r>
      <w:r>
        <w:rPr>
          <w:rFonts w:ascii="Times New Roman" w:hAnsi="Times New Roman"/>
          <w:b/>
          <w:i/>
          <w:sz w:val="24"/>
          <w:szCs w:val="24"/>
        </w:rPr>
        <w:t>промежуточной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аттестации</w:t>
      </w:r>
    </w:p>
    <w:p w:rsidR="00CF67AE" w:rsidRPr="00F56EF4" w:rsidRDefault="00CF67AE" w:rsidP="00CF67AE">
      <w:pPr>
        <w:pStyle w:val="af5"/>
        <w:contextualSpacing/>
        <w:rPr>
          <w:b/>
          <w:sz w:val="24"/>
          <w:szCs w:val="24"/>
        </w:rPr>
      </w:pP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Структура</w:t>
      </w:r>
      <w:proofErr w:type="gramStart"/>
      <w:r w:rsidRPr="00F56EF4">
        <w:rPr>
          <w:rFonts w:ascii="Times New Roman" w:hAnsi="Times New Roman"/>
          <w:sz w:val="24"/>
          <w:szCs w:val="24"/>
        </w:rPr>
        <w:t>,т</w:t>
      </w:r>
      <w:proofErr w:type="gramEnd"/>
      <w:r w:rsidRPr="00F56EF4">
        <w:rPr>
          <w:rFonts w:ascii="Times New Roman" w:hAnsi="Times New Roman"/>
          <w:sz w:val="24"/>
          <w:szCs w:val="24"/>
        </w:rPr>
        <w:t>ребованияиосновноесодержаниеобщевоинскихуставов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Прававоеннослужащих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бщиеобязанностивоеннослужащих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Воинскиезвания</w:t>
      </w:r>
      <w:proofErr w:type="gramStart"/>
      <w:r w:rsidRPr="00F56EF4">
        <w:rPr>
          <w:rFonts w:ascii="Times New Roman" w:hAnsi="Times New Roman"/>
          <w:sz w:val="24"/>
          <w:szCs w:val="24"/>
        </w:rPr>
        <w:t>.Е</w:t>
      </w:r>
      <w:proofErr w:type="gramEnd"/>
      <w:r w:rsidRPr="00F56EF4">
        <w:rPr>
          <w:rFonts w:ascii="Times New Roman" w:hAnsi="Times New Roman"/>
          <w:sz w:val="24"/>
          <w:szCs w:val="24"/>
        </w:rPr>
        <w:t>диноначалие.Начальникииподчиненные.Старшиеимладшие.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Приказиприказание</w:t>
      </w:r>
      <w:proofErr w:type="gramStart"/>
      <w:r w:rsidRPr="00F56EF4">
        <w:rPr>
          <w:rFonts w:ascii="Times New Roman" w:hAnsi="Times New Roman"/>
          <w:sz w:val="24"/>
          <w:szCs w:val="24"/>
        </w:rPr>
        <w:t>.П</w:t>
      </w:r>
      <w:proofErr w:type="gramEnd"/>
      <w:r w:rsidRPr="00F56EF4">
        <w:rPr>
          <w:rFonts w:ascii="Times New Roman" w:hAnsi="Times New Roman"/>
          <w:sz w:val="24"/>
          <w:szCs w:val="24"/>
        </w:rPr>
        <w:t>орядокотдачи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6EF4">
        <w:rPr>
          <w:rFonts w:ascii="Times New Roman" w:hAnsi="Times New Roman"/>
          <w:sz w:val="24"/>
          <w:szCs w:val="24"/>
        </w:rPr>
        <w:t>выполнениеприказа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Воинскаявежливостьи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воинскаядисциплинавоеннослужащих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Размещениевоеннослужащих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Распределениевремениивнутреннийпорядок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Суточныйнарядроты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гопредназначение,состав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Дневальный,дежурныйпороте</w:t>
      </w:r>
      <w:proofErr w:type="gramStart"/>
      <w:r w:rsidRPr="00F56EF4">
        <w:rPr>
          <w:rFonts w:ascii="Times New Roman" w:hAnsi="Times New Roman"/>
          <w:sz w:val="24"/>
          <w:szCs w:val="24"/>
        </w:rPr>
        <w:t>.Р</w:t>
      </w:r>
      <w:proofErr w:type="gramEnd"/>
      <w:r w:rsidRPr="00F56EF4">
        <w:rPr>
          <w:rFonts w:ascii="Times New Roman" w:hAnsi="Times New Roman"/>
          <w:sz w:val="24"/>
          <w:szCs w:val="24"/>
        </w:rPr>
        <w:t>азводсуточногонаряда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ОбщиеположенияУставагарнизоннойикараульнойслужбы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бязанностиразводящего,часового.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lastRenderedPageBreak/>
        <w:t>Стройиегоэлементы</w:t>
      </w:r>
      <w:proofErr w:type="gramStart"/>
      <w:r w:rsidRPr="00F56EF4">
        <w:rPr>
          <w:rFonts w:ascii="Times New Roman" w:hAnsi="Times New Roman"/>
          <w:sz w:val="24"/>
          <w:szCs w:val="24"/>
        </w:rPr>
        <w:t>.В</w:t>
      </w:r>
      <w:proofErr w:type="gramEnd"/>
      <w:r w:rsidRPr="00F56EF4">
        <w:rPr>
          <w:rFonts w:ascii="Times New Roman" w:hAnsi="Times New Roman"/>
          <w:sz w:val="24"/>
          <w:szCs w:val="24"/>
        </w:rPr>
        <w:t>идыстроя.Сигналыдля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управлениястроем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Командыипорядоких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подачи.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Обязанностикомандиров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оеннослужащихпередпостроениемивстрою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Строевойрасчет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троеваястойка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2860"/>
          <w:tab w:val="left" w:pos="4026"/>
          <w:tab w:val="left" w:pos="5752"/>
          <w:tab w:val="left" w:pos="7338"/>
          <w:tab w:val="left" w:pos="880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Выполнение</w:t>
      </w:r>
      <w:r w:rsidRPr="00F56EF4">
        <w:rPr>
          <w:rFonts w:ascii="Times New Roman" w:hAnsi="Times New Roman"/>
          <w:sz w:val="24"/>
          <w:szCs w:val="24"/>
        </w:rPr>
        <w:tab/>
        <w:t>команд:</w:t>
      </w:r>
      <w:r w:rsidRPr="00F56EF4">
        <w:rPr>
          <w:rFonts w:ascii="Times New Roman" w:hAnsi="Times New Roman"/>
          <w:sz w:val="24"/>
          <w:szCs w:val="24"/>
        </w:rPr>
        <w:tab/>
        <w:t>«Становись»,</w:t>
      </w:r>
      <w:r w:rsidRPr="00F56EF4">
        <w:rPr>
          <w:rFonts w:ascii="Times New Roman" w:hAnsi="Times New Roman"/>
          <w:sz w:val="24"/>
          <w:szCs w:val="24"/>
        </w:rPr>
        <w:tab/>
        <w:t>«Равняйсь»,</w:t>
      </w:r>
      <w:r w:rsidRPr="00F56EF4">
        <w:rPr>
          <w:rFonts w:ascii="Times New Roman" w:hAnsi="Times New Roman"/>
          <w:sz w:val="24"/>
          <w:szCs w:val="24"/>
        </w:rPr>
        <w:tab/>
        <w:t>«Смирно»,</w:t>
      </w:r>
      <w:r w:rsidRPr="00F56EF4">
        <w:rPr>
          <w:rFonts w:ascii="Times New Roman" w:hAnsi="Times New Roman"/>
          <w:sz w:val="24"/>
          <w:szCs w:val="24"/>
        </w:rPr>
        <w:tab/>
        <w:t>«Вольно»,</w:t>
      </w:r>
    </w:p>
    <w:p w:rsidR="00CF67AE" w:rsidRPr="00F56EF4" w:rsidRDefault="00CF67AE" w:rsidP="00CF67AE">
      <w:pPr>
        <w:pStyle w:val="af5"/>
        <w:tabs>
          <w:tab w:val="left" w:pos="860"/>
        </w:tabs>
        <w:ind w:left="851" w:right="519"/>
        <w:contextualSpacing/>
        <w:jc w:val="both"/>
        <w:rPr>
          <w:sz w:val="24"/>
          <w:szCs w:val="24"/>
        </w:rPr>
      </w:pPr>
      <w:r w:rsidRPr="00F56EF4">
        <w:rPr>
          <w:sz w:val="24"/>
          <w:szCs w:val="24"/>
        </w:rPr>
        <w:t>«Заправиться».</w:t>
      </w:r>
      <w:proofErr w:type="spellStart"/>
      <w:r w:rsidRPr="00F56EF4">
        <w:rPr>
          <w:sz w:val="24"/>
          <w:szCs w:val="24"/>
        </w:rPr>
        <w:t>Поворотынаместе</w:t>
      </w:r>
      <w:proofErr w:type="gramStart"/>
      <w:r w:rsidRPr="00F56EF4">
        <w:rPr>
          <w:sz w:val="24"/>
          <w:szCs w:val="24"/>
        </w:rPr>
        <w:t>.С</w:t>
      </w:r>
      <w:proofErr w:type="gramEnd"/>
      <w:r w:rsidRPr="00F56EF4">
        <w:rPr>
          <w:sz w:val="24"/>
          <w:szCs w:val="24"/>
        </w:rPr>
        <w:t>троевойшаг</w:t>
      </w:r>
      <w:proofErr w:type="spellEnd"/>
      <w:r w:rsidRPr="00F56EF4">
        <w:rPr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Движениестроевымшагом</w:t>
      </w:r>
      <w:proofErr w:type="gramStart"/>
      <w:r w:rsidRPr="00F56EF4">
        <w:rPr>
          <w:rFonts w:ascii="Times New Roman" w:hAnsi="Times New Roman"/>
          <w:sz w:val="24"/>
          <w:szCs w:val="24"/>
        </w:rPr>
        <w:t>.Д</w:t>
      </w:r>
      <w:proofErr w:type="gramEnd"/>
      <w:r w:rsidRPr="00F56EF4">
        <w:rPr>
          <w:rFonts w:ascii="Times New Roman" w:hAnsi="Times New Roman"/>
          <w:sz w:val="24"/>
          <w:szCs w:val="24"/>
        </w:rPr>
        <w:t>вижениестроевымшагомвсоставеподразделения.Поворотывдвижении.Движениевсоставевзвода.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Управлениеподразделениемвдвижении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Требованиябезопасностиприобращениисострелковыморужием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Требованиябезопасностиприпроведении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занятийпоогневойподготовке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Приемыи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правиластрельбыиз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стрелковогооружия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остав,боевыесвойстваи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порядоксборки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разборки АК-74и РПК-74.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остав,боевыесвойстваипорядоксборкиразборки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пистолетаПМ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>остав,боевыесвойстваРПГ-7.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,б</w:t>
      </w:r>
      <w:proofErr w:type="gramEnd"/>
      <w:r w:rsidRPr="00F56EF4">
        <w:rPr>
          <w:rFonts w:ascii="Times New Roman" w:hAnsi="Times New Roman"/>
          <w:sz w:val="24"/>
          <w:szCs w:val="24"/>
        </w:rPr>
        <w:t>оевыесвойстваиматериальнаячастьручныхгранат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Требованиябезопасностиприорганизацииипроведениистрельбизстрелковогооружия.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Порядоквыполненияупражненияучебныхстрельб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1282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ab/>
        <w:t xml:space="preserve">Мерыбезопасностиприпроведениистрельбипроверкаусвоениязнанийимербезопасности </w:t>
      </w:r>
      <w:proofErr w:type="spellStart"/>
      <w:r w:rsidRPr="00F56EF4">
        <w:rPr>
          <w:rFonts w:ascii="Times New Roman" w:hAnsi="Times New Roman"/>
          <w:sz w:val="24"/>
          <w:szCs w:val="24"/>
        </w:rPr>
        <w:t>приобращениисо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стрелковыморужием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1282"/>
        </w:tabs>
        <w:autoSpaceDE w:val="0"/>
        <w:autoSpaceDN w:val="0"/>
        <w:spacing w:after="0" w:line="240" w:lineRule="auto"/>
        <w:ind w:left="851" w:right="519" w:hanging="42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Выполнениенорматива№1курсастрельбизстрелковогооружия.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Тактико-техническиехарактеристик</w:t>
      </w:r>
      <w:proofErr w:type="gramStart"/>
      <w:r w:rsidRPr="00F56EF4">
        <w:rPr>
          <w:rFonts w:ascii="Times New Roman" w:hAnsi="Times New Roman"/>
          <w:sz w:val="24"/>
          <w:szCs w:val="24"/>
        </w:rPr>
        <w:t>и(</w:t>
      </w:r>
      <w:proofErr w:type="gramEnd"/>
      <w:r w:rsidRPr="00F56EF4">
        <w:rPr>
          <w:rFonts w:ascii="Times New Roman" w:hAnsi="Times New Roman"/>
          <w:sz w:val="24"/>
          <w:szCs w:val="24"/>
        </w:rPr>
        <w:t>ТТХ)основныхобразцоввооруженияитехники ВС РФ.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ВооруженныеСилыРоссийской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Федерацииихсостави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задачи.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,с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труктурамотострелковыхитанковыхподразделенийсухопутныхвойск, их задачи в бою. Боевое предназначение входящих в них </w:t>
      </w:r>
      <w:proofErr w:type="spellStart"/>
      <w:r w:rsidRPr="00F56EF4">
        <w:rPr>
          <w:rFonts w:ascii="Times New Roman" w:hAnsi="Times New Roman"/>
          <w:sz w:val="24"/>
          <w:szCs w:val="24"/>
        </w:rPr>
        <w:t>подразделений</w:t>
      </w:r>
      <w:proofErr w:type="gramStart"/>
      <w:r w:rsidRPr="00F56EF4">
        <w:rPr>
          <w:rFonts w:ascii="Times New Roman" w:hAnsi="Times New Roman"/>
          <w:sz w:val="24"/>
          <w:szCs w:val="24"/>
        </w:rPr>
        <w:t>.Т</w:t>
      </w:r>
      <w:proofErr w:type="gramEnd"/>
      <w:r w:rsidRPr="00F56EF4">
        <w:rPr>
          <w:rFonts w:ascii="Times New Roman" w:hAnsi="Times New Roman"/>
          <w:sz w:val="24"/>
          <w:szCs w:val="24"/>
        </w:rPr>
        <w:t>актико-технические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характеристики </w:t>
      </w:r>
      <w:proofErr w:type="spellStart"/>
      <w:r w:rsidRPr="00F56EF4">
        <w:rPr>
          <w:rFonts w:ascii="Times New Roman" w:hAnsi="Times New Roman"/>
          <w:sz w:val="24"/>
          <w:szCs w:val="24"/>
        </w:rPr>
        <w:t>основныхобразцов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вооружения и </w:t>
      </w:r>
      <w:proofErr w:type="spellStart"/>
      <w:r w:rsidRPr="00F56EF4">
        <w:rPr>
          <w:rFonts w:ascii="Times New Roman" w:hAnsi="Times New Roman"/>
          <w:sz w:val="24"/>
          <w:szCs w:val="24"/>
        </w:rPr>
        <w:t>техникиВСРФ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Сущностьсовременногообщевойсковогобоя,егохарактеристики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ивиды</w:t>
      </w:r>
      <w:proofErr w:type="gramStart"/>
      <w:r w:rsidRPr="00F56EF4">
        <w:rPr>
          <w:rFonts w:ascii="Times New Roman" w:hAnsi="Times New Roman"/>
          <w:sz w:val="24"/>
          <w:szCs w:val="24"/>
        </w:rPr>
        <w:t>.С</w:t>
      </w:r>
      <w:proofErr w:type="gramEnd"/>
      <w:r w:rsidRPr="00F56EF4">
        <w:rPr>
          <w:rFonts w:ascii="Times New Roman" w:hAnsi="Times New Roman"/>
          <w:sz w:val="24"/>
          <w:szCs w:val="24"/>
        </w:rPr>
        <w:t>пособыведениясовременногообщевойскового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бояисредства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вооруженнойборьбы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Целииосновныезадачиинженерногообеспечениячастейиподразделений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Назначение</w:t>
      </w:r>
      <w:proofErr w:type="gramStart"/>
      <w:r w:rsidRPr="00F56EF4">
        <w:rPr>
          <w:rFonts w:ascii="Times New Roman" w:hAnsi="Times New Roman"/>
          <w:sz w:val="24"/>
          <w:szCs w:val="24"/>
        </w:rPr>
        <w:t>,к</w:t>
      </w:r>
      <w:proofErr w:type="gramEnd"/>
      <w:r w:rsidRPr="00F56EF4">
        <w:rPr>
          <w:rFonts w:ascii="Times New Roman" w:hAnsi="Times New Roman"/>
          <w:sz w:val="24"/>
          <w:szCs w:val="24"/>
        </w:rPr>
        <w:t>лассификацияинженерныхбоеприпасов,инженерныхзагражденийиих характеристики.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Полевыефортификационныесооружения</w:t>
      </w:r>
      <w:proofErr w:type="gramStart"/>
      <w:r w:rsidRPr="00F56EF4">
        <w:rPr>
          <w:rFonts w:ascii="Times New Roman" w:hAnsi="Times New Roman"/>
          <w:sz w:val="24"/>
          <w:szCs w:val="24"/>
        </w:rPr>
        <w:t>:о</w:t>
      </w:r>
      <w:proofErr w:type="gramEnd"/>
      <w:r w:rsidRPr="00F56EF4">
        <w:rPr>
          <w:rFonts w:ascii="Times New Roman" w:hAnsi="Times New Roman"/>
          <w:sz w:val="24"/>
          <w:szCs w:val="24"/>
        </w:rPr>
        <w:t>коп,траншея,ходсообщения,укрытия,убежища.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мпбитбармии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США.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Организация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ооружение,боеваятехникаподразделениймпбитбармииГермании.</w:t>
      </w:r>
    </w:p>
    <w:p w:rsidR="00CF67AE" w:rsidRPr="008D1FDF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8D1FDF">
        <w:rPr>
          <w:rFonts w:ascii="Times New Roman" w:hAnsi="Times New Roman"/>
          <w:sz w:val="24"/>
          <w:szCs w:val="24"/>
        </w:rPr>
        <w:t>Ядерноеоружие</w:t>
      </w:r>
      <w:proofErr w:type="gramStart"/>
      <w:r w:rsidRPr="008D1FDF">
        <w:rPr>
          <w:rFonts w:ascii="Times New Roman" w:hAnsi="Times New Roman"/>
          <w:sz w:val="24"/>
          <w:szCs w:val="24"/>
        </w:rPr>
        <w:t>.С</w:t>
      </w:r>
      <w:proofErr w:type="gramEnd"/>
      <w:r w:rsidRPr="008D1FDF">
        <w:rPr>
          <w:rFonts w:ascii="Times New Roman" w:hAnsi="Times New Roman"/>
          <w:sz w:val="24"/>
          <w:szCs w:val="24"/>
        </w:rPr>
        <w:t xml:space="preserve">редстваихприменения.Поражающиефакторыядерноговзрываи их воздействие на организм человека, вооружение, технику и </w:t>
      </w:r>
      <w:proofErr w:type="spellStart"/>
      <w:r w:rsidRPr="008D1FDF">
        <w:rPr>
          <w:rFonts w:ascii="Times New Roman" w:hAnsi="Times New Roman"/>
          <w:sz w:val="24"/>
          <w:szCs w:val="24"/>
        </w:rPr>
        <w:t>фортификационныесооружения</w:t>
      </w:r>
      <w:proofErr w:type="spellEnd"/>
      <w:r w:rsidRPr="008D1FDF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Химическоеоружие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 xml:space="preserve">травляющиевещества(ОВ),ихназначение,классификацияивоздействиенаорганизмчеловека.Боевыесостояния,средстваприменения,признакипримененияОВ, </w:t>
      </w:r>
      <w:proofErr w:type="spellStart"/>
      <w:r w:rsidRPr="00F56EF4">
        <w:rPr>
          <w:rFonts w:ascii="Times New Roman" w:hAnsi="Times New Roman"/>
          <w:sz w:val="24"/>
          <w:szCs w:val="24"/>
        </w:rPr>
        <w:t>ихстойкость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наместности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Биологическоеоружие</w:t>
      </w:r>
      <w:proofErr w:type="gramStart"/>
      <w:r w:rsidRPr="00F56EF4">
        <w:rPr>
          <w:rFonts w:ascii="Times New Roman" w:hAnsi="Times New Roman"/>
          <w:sz w:val="24"/>
          <w:szCs w:val="24"/>
        </w:rPr>
        <w:t>.О</w:t>
      </w:r>
      <w:proofErr w:type="gramEnd"/>
      <w:r w:rsidRPr="00F56EF4">
        <w:rPr>
          <w:rFonts w:ascii="Times New Roman" w:hAnsi="Times New Roman"/>
          <w:sz w:val="24"/>
          <w:szCs w:val="24"/>
        </w:rPr>
        <w:t>сновныевидыипоражающеедействие.Средстваприменения,внешниепризнакиприменения.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Зажигательное оружие. Поражающие действия зажигательного оружия на </w:t>
      </w:r>
      <w:proofErr w:type="spellStart"/>
      <w:r w:rsidRPr="00F56EF4">
        <w:rPr>
          <w:rFonts w:ascii="Times New Roman" w:hAnsi="Times New Roman"/>
          <w:sz w:val="24"/>
          <w:szCs w:val="24"/>
        </w:rPr>
        <w:t>личныйсостав</w:t>
      </w:r>
      <w:proofErr w:type="gramStart"/>
      <w:r w:rsidRPr="00F56EF4">
        <w:rPr>
          <w:rFonts w:ascii="Times New Roman" w:hAnsi="Times New Roman"/>
          <w:sz w:val="24"/>
          <w:szCs w:val="24"/>
        </w:rPr>
        <w:t>,в</w:t>
      </w:r>
      <w:proofErr w:type="gramEnd"/>
      <w:r w:rsidRPr="00F56EF4">
        <w:rPr>
          <w:rFonts w:ascii="Times New Roman" w:hAnsi="Times New Roman"/>
          <w:sz w:val="24"/>
          <w:szCs w:val="24"/>
        </w:rPr>
        <w:t>ооружениеивоеннуютехнику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6EF4">
        <w:rPr>
          <w:rFonts w:ascii="Times New Roman" w:hAnsi="Times New Roman"/>
          <w:sz w:val="24"/>
          <w:szCs w:val="24"/>
        </w:rPr>
        <w:t>средстваиспособызащитыотнего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Местностькак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элементбоевой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обстановки.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Способыориентированиянаместностибез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карты.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Способыизмерения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расстояний.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lastRenderedPageBreak/>
        <w:t>Движениепоазимутам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 xml:space="preserve">Геометрическая </w:t>
      </w:r>
      <w:proofErr w:type="spellStart"/>
      <w:r w:rsidRPr="00F56EF4">
        <w:rPr>
          <w:rFonts w:ascii="Times New Roman" w:hAnsi="Times New Roman"/>
          <w:sz w:val="24"/>
          <w:szCs w:val="24"/>
        </w:rPr>
        <w:t>сущность</w:t>
      </w:r>
      <w:proofErr w:type="gramStart"/>
      <w:r w:rsidRPr="00F56EF4">
        <w:rPr>
          <w:rFonts w:ascii="Times New Roman" w:hAnsi="Times New Roman"/>
          <w:sz w:val="24"/>
          <w:szCs w:val="24"/>
        </w:rPr>
        <w:t>,к</w:t>
      </w:r>
      <w:proofErr w:type="gramEnd"/>
      <w:r w:rsidRPr="00F56EF4">
        <w:rPr>
          <w:rFonts w:ascii="Times New Roman" w:hAnsi="Times New Roman"/>
          <w:sz w:val="24"/>
          <w:szCs w:val="24"/>
        </w:rPr>
        <w:t>лассификацияиназначениетопографических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карт.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Определениегеографических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ипрямоугольных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координатобъектовпокарте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Целеуказаниепокарте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Медицинскоеобеспечение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–как </w:t>
      </w:r>
      <w:proofErr w:type="spellStart"/>
      <w:r w:rsidRPr="00F56EF4">
        <w:rPr>
          <w:rFonts w:ascii="Times New Roman" w:hAnsi="Times New Roman"/>
          <w:sz w:val="24"/>
          <w:szCs w:val="24"/>
        </w:rPr>
        <w:t>видвсестороннегообеспечениявойск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Обязанностииоснащениедолжностныхлицмедицинскойслужбытактическогозвенавбою.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Общиеправилаоказаниясамопомощии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взаимопомощи.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Перваяпомощьпри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раненияхи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EF4">
        <w:rPr>
          <w:rFonts w:ascii="Times New Roman" w:hAnsi="Times New Roman"/>
          <w:sz w:val="24"/>
          <w:szCs w:val="24"/>
        </w:rPr>
        <w:t>травмах</w:t>
      </w:r>
      <w:proofErr w:type="gram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Перваяпомощьприпораженииотравляющимивеществами</w:t>
      </w:r>
      <w:proofErr w:type="gramStart"/>
      <w:r w:rsidRPr="00F56EF4">
        <w:rPr>
          <w:rFonts w:ascii="Times New Roman" w:hAnsi="Times New Roman"/>
          <w:sz w:val="24"/>
          <w:szCs w:val="24"/>
        </w:rPr>
        <w:t>,б</w:t>
      </w:r>
      <w:proofErr w:type="gramEnd"/>
      <w:r w:rsidRPr="00F56EF4">
        <w:rPr>
          <w:rFonts w:ascii="Times New Roman" w:hAnsi="Times New Roman"/>
          <w:sz w:val="24"/>
          <w:szCs w:val="24"/>
        </w:rPr>
        <w:t>актериологическимисредствами.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Содержаниемероприятиядоврачебной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помощи.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2145"/>
          <w:tab w:val="left" w:pos="3484"/>
          <w:tab w:val="left" w:pos="3863"/>
          <w:tab w:val="left" w:pos="5409"/>
          <w:tab w:val="left" w:pos="6568"/>
          <w:tab w:val="left" w:pos="8183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Новые</w:t>
      </w:r>
      <w:r w:rsidRPr="00F56EF4">
        <w:rPr>
          <w:rFonts w:ascii="Times New Roman" w:hAnsi="Times New Roman"/>
          <w:sz w:val="24"/>
          <w:szCs w:val="24"/>
        </w:rPr>
        <w:tab/>
        <w:t>тенденции</w:t>
      </w:r>
      <w:r w:rsidRPr="00F56EF4">
        <w:rPr>
          <w:rFonts w:ascii="Times New Roman" w:hAnsi="Times New Roman"/>
          <w:sz w:val="24"/>
          <w:szCs w:val="24"/>
        </w:rPr>
        <w:tab/>
        <w:t>и</w:t>
      </w:r>
      <w:r w:rsidRPr="00F56EF4">
        <w:rPr>
          <w:rFonts w:ascii="Times New Roman" w:hAnsi="Times New Roman"/>
          <w:sz w:val="24"/>
          <w:szCs w:val="24"/>
        </w:rPr>
        <w:tab/>
        <w:t>особенности</w:t>
      </w:r>
      <w:r w:rsidRPr="00F56EF4">
        <w:rPr>
          <w:rFonts w:ascii="Times New Roman" w:hAnsi="Times New Roman"/>
          <w:sz w:val="24"/>
          <w:szCs w:val="24"/>
        </w:rPr>
        <w:tab/>
        <w:t>развития</w:t>
      </w:r>
      <w:r w:rsidRPr="00F56EF4">
        <w:rPr>
          <w:rFonts w:ascii="Times New Roman" w:hAnsi="Times New Roman"/>
          <w:sz w:val="24"/>
          <w:szCs w:val="24"/>
        </w:rPr>
        <w:tab/>
      </w:r>
      <w:proofErr w:type="gramStart"/>
      <w:r w:rsidRPr="00F56EF4">
        <w:rPr>
          <w:rFonts w:ascii="Times New Roman" w:hAnsi="Times New Roman"/>
          <w:sz w:val="24"/>
          <w:szCs w:val="24"/>
        </w:rPr>
        <w:t>современных</w:t>
      </w:r>
      <w:proofErr w:type="gramEnd"/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международных</w:t>
      </w:r>
      <w:r w:rsidRPr="00F56EF4">
        <w:rPr>
          <w:rFonts w:ascii="Times New Roman" w:hAnsi="Times New Roman"/>
          <w:sz w:val="24"/>
          <w:szCs w:val="24"/>
        </w:rPr>
        <w:t>отношений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Местоироль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России </w:t>
      </w:r>
      <w:proofErr w:type="spellStart"/>
      <w:r w:rsidRPr="00F56EF4">
        <w:rPr>
          <w:rFonts w:ascii="Times New Roman" w:hAnsi="Times New Roman"/>
          <w:sz w:val="24"/>
          <w:szCs w:val="24"/>
        </w:rPr>
        <w:t>вмногополярноммире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  <w:tab w:val="left" w:pos="9062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Основные  направления  социально-экономического,  политического  и</w:t>
      </w:r>
      <w:r w:rsidRPr="00F56EF4">
        <w:rPr>
          <w:rFonts w:ascii="Times New Roman" w:hAnsi="Times New Roman"/>
          <w:sz w:val="24"/>
          <w:szCs w:val="24"/>
        </w:rPr>
        <w:tab/>
      </w:r>
      <w:proofErr w:type="spellStart"/>
      <w:r w:rsidRPr="00F56EF4">
        <w:rPr>
          <w:rFonts w:ascii="Times New Roman" w:hAnsi="Times New Roman"/>
          <w:spacing w:val="-1"/>
          <w:sz w:val="24"/>
          <w:szCs w:val="24"/>
        </w:rPr>
        <w:t>военно-</w:t>
      </w:r>
      <w:r w:rsidRPr="00F56EF4">
        <w:rPr>
          <w:rFonts w:ascii="Times New Roman" w:hAnsi="Times New Roman"/>
          <w:sz w:val="24"/>
          <w:szCs w:val="24"/>
        </w:rPr>
        <w:t>техническогоразвитияРоссийскойФедерации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/>
        <w:jc w:val="both"/>
        <w:rPr>
          <w:rFonts w:ascii="Times New Roman" w:hAnsi="Times New Roman"/>
          <w:sz w:val="24"/>
          <w:szCs w:val="24"/>
        </w:rPr>
      </w:pPr>
      <w:r w:rsidRPr="00F56EF4">
        <w:rPr>
          <w:rFonts w:ascii="Times New Roman" w:hAnsi="Times New Roman"/>
          <w:sz w:val="24"/>
          <w:szCs w:val="24"/>
        </w:rPr>
        <w:t>Цели</w:t>
      </w:r>
      <w:proofErr w:type="gramStart"/>
      <w:r w:rsidRPr="00F56EF4">
        <w:rPr>
          <w:rFonts w:ascii="Times New Roman" w:hAnsi="Times New Roman"/>
          <w:sz w:val="24"/>
          <w:szCs w:val="24"/>
        </w:rPr>
        <w:t>,з</w:t>
      </w:r>
      <w:proofErr w:type="gramEnd"/>
      <w:r w:rsidRPr="00F56EF4">
        <w:rPr>
          <w:rFonts w:ascii="Times New Roman" w:hAnsi="Times New Roman"/>
          <w:sz w:val="24"/>
          <w:szCs w:val="24"/>
        </w:rPr>
        <w:t>адачи,направленияиформывоенно-политическойработывподразделении,требованияруководящих документов.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ОсновныеположенияВоенной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доктриныРоссийской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Федерации.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Правоваяосновавоинскойобязанностии</w:t>
      </w:r>
      <w:proofErr w:type="spellEnd"/>
      <w:r w:rsidRPr="00F56E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EF4">
        <w:rPr>
          <w:rFonts w:ascii="Times New Roman" w:hAnsi="Times New Roman"/>
          <w:sz w:val="24"/>
          <w:szCs w:val="24"/>
        </w:rPr>
        <w:t>военнойслужбы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Понятиевоеннойслужбы</w:t>
      </w:r>
      <w:proofErr w:type="gramStart"/>
      <w:r w:rsidRPr="00F56EF4">
        <w:rPr>
          <w:rFonts w:ascii="Times New Roman" w:hAnsi="Times New Roman"/>
          <w:sz w:val="24"/>
          <w:szCs w:val="24"/>
        </w:rPr>
        <w:t>,е</w:t>
      </w:r>
      <w:proofErr w:type="gramEnd"/>
      <w:r w:rsidRPr="00F56EF4">
        <w:rPr>
          <w:rFonts w:ascii="Times New Roman" w:hAnsi="Times New Roman"/>
          <w:sz w:val="24"/>
          <w:szCs w:val="24"/>
        </w:rPr>
        <w:t>евидыииххарактеристики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Pr="00F56EF4" w:rsidRDefault="00CF67AE" w:rsidP="00CF67AE">
      <w:pPr>
        <w:pStyle w:val="aa"/>
        <w:widowControl w:val="0"/>
        <w:numPr>
          <w:ilvl w:val="0"/>
          <w:numId w:val="14"/>
        </w:numPr>
        <w:tabs>
          <w:tab w:val="left" w:pos="860"/>
        </w:tabs>
        <w:autoSpaceDE w:val="0"/>
        <w:autoSpaceDN w:val="0"/>
        <w:spacing w:after="0" w:line="240" w:lineRule="auto"/>
        <w:ind w:left="851" w:right="519" w:hanging="36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EF4">
        <w:rPr>
          <w:rFonts w:ascii="Times New Roman" w:hAnsi="Times New Roman"/>
          <w:sz w:val="24"/>
          <w:szCs w:val="24"/>
        </w:rPr>
        <w:t>Обязанностигражданповоинскомуучету</w:t>
      </w:r>
      <w:proofErr w:type="spellEnd"/>
      <w:r w:rsidRPr="00F56EF4">
        <w:rPr>
          <w:rFonts w:ascii="Times New Roman" w:hAnsi="Times New Roman"/>
          <w:sz w:val="24"/>
          <w:szCs w:val="24"/>
        </w:rPr>
        <w:t>.</w:t>
      </w:r>
    </w:p>
    <w:p w:rsidR="00CF67AE" w:rsidRDefault="00CF67AE" w:rsidP="00CF67AE">
      <w:pPr>
        <w:spacing w:after="0" w:line="240" w:lineRule="auto"/>
        <w:ind w:right="-6" w:firstLine="426"/>
        <w:contextualSpacing/>
        <w:jc w:val="both"/>
        <w:rPr>
          <w:rFonts w:ascii="Times New Roman" w:hAnsi="Times New Roman"/>
          <w:sz w:val="24"/>
          <w:szCs w:val="24"/>
          <w:lang/>
        </w:rPr>
      </w:pPr>
    </w:p>
    <w:p w:rsidR="00CF67AE" w:rsidRPr="007067EC" w:rsidRDefault="00CF67AE" w:rsidP="00CF67AE">
      <w:pPr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4756">
        <w:rPr>
          <w:rFonts w:ascii="Times New Roman" w:hAnsi="Times New Roman"/>
          <w:b/>
          <w:sz w:val="24"/>
          <w:szCs w:val="24"/>
        </w:rPr>
        <w:t>Таблица 6.1.</w:t>
      </w:r>
      <w:r w:rsidRPr="007067EC">
        <w:rPr>
          <w:rFonts w:ascii="Times New Roman" w:hAnsi="Times New Roman"/>
          <w:b/>
          <w:sz w:val="24"/>
          <w:szCs w:val="24"/>
        </w:rPr>
        <w:t>Критерии оценки промежуточной аттестации в форме зачета</w:t>
      </w:r>
    </w:p>
    <w:p w:rsidR="00CF67AE" w:rsidRPr="007067EC" w:rsidRDefault="00CF67AE" w:rsidP="00CF67AE">
      <w:pPr>
        <w:spacing w:after="0"/>
        <w:ind w:right="649" w:firstLine="567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0"/>
        <w:gridCol w:w="8056"/>
      </w:tblGrid>
      <w:tr w:rsidR="00CF67AE" w:rsidRPr="007067EC" w:rsidTr="004A077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AE" w:rsidRPr="007067EC" w:rsidRDefault="00CF67AE" w:rsidP="004A077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067EC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AE" w:rsidRPr="007067EC" w:rsidRDefault="00CF67AE" w:rsidP="004A077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067EC">
              <w:rPr>
                <w:rFonts w:ascii="Times New Roman" w:hAnsi="Times New Roman"/>
                <w:b/>
                <w:sz w:val="24"/>
                <w:szCs w:val="24"/>
              </w:rPr>
              <w:t>Характеристика требований к результатам аттестации в форме зачета</w:t>
            </w:r>
          </w:p>
        </w:tc>
      </w:tr>
      <w:tr w:rsidR="00CF67AE" w:rsidRPr="007067EC" w:rsidTr="004A077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AE" w:rsidRPr="007067EC" w:rsidRDefault="00CF67AE" w:rsidP="004A07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«Зачтено»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AE" w:rsidRPr="007067EC" w:rsidRDefault="00CF67AE" w:rsidP="004A07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 без пробелов или в целом, или большей частью, необходимые практические навыки работы с освоенным материалом сформированы или в основном сформированы, все или большинство предусмотренных рабочей программой учебных заданий выполнены, отдельные из выполненных заданий содержат ошибки</w:t>
            </w:r>
          </w:p>
        </w:tc>
      </w:tr>
      <w:tr w:rsidR="00CF67AE" w:rsidRPr="007067EC" w:rsidTr="004A077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AE" w:rsidRPr="007067EC" w:rsidRDefault="00CF67AE" w:rsidP="004A07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«Не зачтено»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AE" w:rsidRPr="007067EC" w:rsidRDefault="00CF67AE" w:rsidP="004A07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67EC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частично, необходимые навыки работы не сформированы или сформированы отдельные из них, большинство предусмотренных рабочей учебной программой заданий не выполнено либо выполнено с грубыми ошибками, качество их выполнения оценено числом баллов, близким к минимуму.</w:t>
            </w:r>
          </w:p>
        </w:tc>
      </w:tr>
    </w:tbl>
    <w:p w:rsidR="00CF67AE" w:rsidRPr="007067EC" w:rsidRDefault="00CF67AE" w:rsidP="00CF67AE">
      <w:pPr>
        <w:spacing w:after="0"/>
        <w:ind w:firstLine="709"/>
        <w:contextualSpacing/>
        <w:mirrorIndents/>
        <w:rPr>
          <w:rFonts w:ascii="Times New Roman" w:hAnsi="Times New Roman"/>
          <w:b/>
          <w:sz w:val="24"/>
          <w:szCs w:val="24"/>
          <w:highlight w:val="yellow"/>
        </w:rPr>
      </w:pPr>
    </w:p>
    <w:p w:rsidR="00CF67AE" w:rsidRPr="007067EC" w:rsidRDefault="00CF67AE" w:rsidP="00CF67AE">
      <w:pPr>
        <w:spacing w:after="0"/>
        <w:ind w:right="27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67EC">
        <w:rPr>
          <w:rFonts w:ascii="Times New Roman" w:hAnsi="Times New Roman"/>
          <w:sz w:val="24"/>
          <w:szCs w:val="24"/>
        </w:rPr>
        <w:t xml:space="preserve">Все формы оценочных средств, приводимые в рабочей программе, соответствуют содержанию учебной дисциплины и определяют степень сформированности компетенций по каждому результату обучения. </w:t>
      </w: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w w:val="95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7AE" w:rsidRPr="00CD038A" w:rsidRDefault="00CF67AE" w:rsidP="00CF67AE">
      <w:pPr>
        <w:rPr>
          <w:rFonts w:ascii="Times New Roman" w:hAnsi="Times New Roman"/>
        </w:rPr>
        <w:sectPr w:rsidR="00CF67AE" w:rsidRPr="00CD038A" w:rsidSect="002B6F1E">
          <w:headerReference w:type="default" r:id="rId23"/>
          <w:headerReference w:type="first" r:id="rId24"/>
          <w:pgSz w:w="11900" w:h="16841"/>
          <w:pgMar w:top="694" w:right="566" w:bottom="1135" w:left="1418" w:header="227" w:footer="0" w:gutter="0"/>
          <w:cols w:space="720" w:equalWidth="0">
            <w:col w:w="9642"/>
          </w:cols>
          <w:titlePg/>
          <w:docGrid w:linePitch="299"/>
        </w:sectPr>
      </w:pPr>
    </w:p>
    <w:p w:rsidR="00CF67AE" w:rsidRDefault="00CF67AE" w:rsidP="00CF67AE">
      <w:pPr>
        <w:rPr>
          <w:rFonts w:ascii="Times New Roman" w:hAnsi="Times New Roman"/>
        </w:rPr>
      </w:pPr>
    </w:p>
    <w:p w:rsidR="00CF67AE" w:rsidRPr="00664000" w:rsidRDefault="00CF67AE" w:rsidP="00CF67AE">
      <w:pPr>
        <w:rPr>
          <w:rFonts w:ascii="Times New Roman" w:hAnsi="Times New Roman"/>
        </w:rPr>
      </w:pPr>
    </w:p>
    <w:p w:rsidR="00CF67AE" w:rsidRDefault="00CF67AE" w:rsidP="00CF67AE"/>
    <w:p w:rsidR="002254E1" w:rsidRPr="000F6FBF" w:rsidRDefault="002254E1" w:rsidP="000F6FBF">
      <w:pPr>
        <w:rPr>
          <w:rFonts w:ascii="Times New Roman" w:hAnsi="Times New Roman"/>
        </w:rPr>
      </w:pPr>
    </w:p>
    <w:sectPr w:rsidR="002254E1" w:rsidRPr="000F6FBF" w:rsidSect="000F6FBF">
      <w:headerReference w:type="default" r:id="rId25"/>
      <w:headerReference w:type="first" r:id="rId26"/>
      <w:pgSz w:w="11900" w:h="16841"/>
      <w:pgMar w:top="694" w:right="566" w:bottom="1135" w:left="1418" w:header="227" w:footer="0" w:gutter="0"/>
      <w:cols w:space="720" w:equalWidth="0">
        <w:col w:w="9642"/>
      </w:cols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E6E" w:rsidRDefault="001A6E6E" w:rsidP="005A442D">
      <w:pPr>
        <w:spacing w:after="0" w:line="240" w:lineRule="auto"/>
      </w:pPr>
      <w:r>
        <w:separator/>
      </w:r>
    </w:p>
  </w:endnote>
  <w:endnote w:type="continuationSeparator" w:id="1">
    <w:p w:rsidR="001A6E6E" w:rsidRDefault="001A6E6E" w:rsidP="005A4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E6E" w:rsidRDefault="001A6E6E" w:rsidP="005A442D">
      <w:pPr>
        <w:spacing w:after="0" w:line="240" w:lineRule="auto"/>
      </w:pPr>
      <w:r>
        <w:separator/>
      </w:r>
    </w:p>
  </w:footnote>
  <w:footnote w:type="continuationSeparator" w:id="1">
    <w:p w:rsidR="001A6E6E" w:rsidRDefault="001A6E6E" w:rsidP="005A4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0F6FBF" w:rsidRPr="003532E8" w:rsidTr="00661ACC">
      <w:trPr>
        <w:trHeight w:val="95"/>
      </w:trPr>
      <w:tc>
        <w:tcPr>
          <w:tcW w:w="9462" w:type="dxa"/>
          <w:gridSpan w:val="4"/>
        </w:tcPr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0F6FBF" w:rsidRPr="007D493E" w:rsidRDefault="008517E6" w:rsidP="00661ACC">
          <w:pPr>
            <w:pStyle w:val="a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0F6FB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44A42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0F6FBF" w:rsidRPr="007D493E">
            <w:rPr>
              <w:b/>
            </w:rPr>
            <w:t xml:space="preserve"> / </w:t>
          </w:r>
          <w:r w:rsidR="000F6FBF">
            <w:rPr>
              <w:b/>
            </w:rPr>
            <w:t>96</w:t>
          </w:r>
        </w:p>
      </w:tc>
    </w:tr>
    <w:tr w:rsidR="000F6FBF" w:rsidRPr="003532E8" w:rsidTr="00661ACC">
      <w:trPr>
        <w:trHeight w:val="101"/>
      </w:trPr>
      <w:tc>
        <w:tcPr>
          <w:tcW w:w="9462" w:type="dxa"/>
          <w:gridSpan w:val="4"/>
        </w:tcPr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trHeight w:val="89"/>
      </w:trPr>
      <w:tc>
        <w:tcPr>
          <w:tcW w:w="9462" w:type="dxa"/>
          <w:gridSpan w:val="4"/>
        </w:tcPr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trHeight w:val="335"/>
      </w:trPr>
      <w:tc>
        <w:tcPr>
          <w:tcW w:w="9462" w:type="dxa"/>
          <w:gridSpan w:val="4"/>
        </w:tcPr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0F6FBF" w:rsidRPr="007D493E" w:rsidRDefault="008517E6" w:rsidP="00661ACC">
          <w:pPr>
            <w:pStyle w:val="a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0F6FB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44A42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0F6FBF" w:rsidRPr="007D493E">
            <w:rPr>
              <w:b/>
            </w:rPr>
            <w:t xml:space="preserve"> / </w:t>
          </w:r>
          <w:r w:rsidR="000F6FBF">
            <w:rPr>
              <w:b/>
            </w:rPr>
            <w:t>96</w:t>
          </w: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0F6FBF" w:rsidRPr="007D493E" w:rsidRDefault="008517E6" w:rsidP="00661ACC">
          <w:pPr>
            <w:pStyle w:val="a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0F6FB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44A42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0F6FBF" w:rsidRPr="007D493E">
            <w:rPr>
              <w:b/>
            </w:rPr>
            <w:t xml:space="preserve"> / </w:t>
          </w:r>
          <w:r w:rsidR="000F6FBF">
            <w:rPr>
              <w:b/>
            </w:rPr>
            <w:t>96</w:t>
          </w: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0F6FB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0F6FBF" w:rsidRPr="003532E8" w:rsidRDefault="000F6FBF" w:rsidP="00661ACC">
          <w:pPr>
            <w:pStyle w:val="1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0F6FBF" w:rsidRPr="003532E8" w:rsidRDefault="000F6FBF" w:rsidP="00661ACC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0F6FBF" w:rsidRPr="00DF44C2" w:rsidRDefault="000F6FBF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609" w:type="dxa"/>
      <w:tblInd w:w="980" w:type="dxa"/>
      <w:tblLayout w:type="fixed"/>
      <w:tblLook w:val="04A0"/>
    </w:tblPr>
    <w:tblGrid>
      <w:gridCol w:w="7617"/>
      <w:gridCol w:w="992"/>
    </w:tblGrid>
    <w:tr w:rsidR="000F6FBF" w:rsidRPr="003C1FD5" w:rsidTr="00CC2BEF">
      <w:trPr>
        <w:trHeight w:val="170"/>
      </w:trPr>
      <w:tc>
        <w:tcPr>
          <w:tcW w:w="7617" w:type="dxa"/>
          <w:shd w:val="clear" w:color="auto" w:fill="auto"/>
        </w:tcPr>
        <w:p w:rsidR="000F6FBF" w:rsidRPr="003C1FD5" w:rsidRDefault="000F6FBF" w:rsidP="00CC2BEF">
          <w:pPr>
            <w:pStyle w:val="a4"/>
            <w:contextualSpacing/>
            <w:jc w:val="center"/>
            <w:rPr>
              <w:b/>
              <w:sz w:val="21"/>
              <w:szCs w:val="21"/>
            </w:rPr>
          </w:pPr>
        </w:p>
      </w:tc>
      <w:tc>
        <w:tcPr>
          <w:tcW w:w="992" w:type="dxa"/>
          <w:vMerge w:val="restart"/>
          <w:tcBorders>
            <w:left w:val="nil"/>
          </w:tcBorders>
          <w:shd w:val="clear" w:color="auto" w:fill="auto"/>
        </w:tcPr>
        <w:p w:rsidR="000F6FBF" w:rsidRPr="003C1FD5" w:rsidRDefault="000F6FBF" w:rsidP="00CC2BEF">
          <w:pPr>
            <w:pStyle w:val="a4"/>
            <w:ind w:left="-108"/>
            <w:rPr>
              <w:b/>
              <w:sz w:val="21"/>
              <w:szCs w:val="21"/>
            </w:rPr>
          </w:pPr>
        </w:p>
      </w:tc>
    </w:tr>
    <w:tr w:rsidR="000F6FBF" w:rsidRPr="003C1FD5" w:rsidTr="00CC2BEF">
      <w:trPr>
        <w:trHeight w:val="169"/>
      </w:trPr>
      <w:tc>
        <w:tcPr>
          <w:tcW w:w="7617" w:type="dxa"/>
          <w:shd w:val="clear" w:color="auto" w:fill="auto"/>
        </w:tcPr>
        <w:p w:rsidR="000F6FBF" w:rsidRPr="003C1FD5" w:rsidRDefault="000F6FBF" w:rsidP="00CC2BEF">
          <w:pPr>
            <w:pStyle w:val="11"/>
            <w:shd w:val="clear" w:color="auto" w:fill="auto"/>
            <w:contextualSpacing/>
            <w:rPr>
              <w:sz w:val="21"/>
              <w:szCs w:val="21"/>
            </w:rPr>
          </w:pPr>
        </w:p>
      </w:tc>
      <w:tc>
        <w:tcPr>
          <w:tcW w:w="992" w:type="dxa"/>
          <w:vMerge/>
          <w:tcBorders>
            <w:left w:val="nil"/>
          </w:tcBorders>
          <w:shd w:val="clear" w:color="auto" w:fill="auto"/>
        </w:tcPr>
        <w:p w:rsidR="000F6FBF" w:rsidRPr="003C1FD5" w:rsidRDefault="000F6FBF" w:rsidP="00CC2BEF">
          <w:pPr>
            <w:pStyle w:val="a4"/>
            <w:rPr>
              <w:b/>
              <w:sz w:val="21"/>
              <w:szCs w:val="21"/>
            </w:rPr>
          </w:pPr>
        </w:p>
      </w:tc>
    </w:tr>
    <w:tr w:rsidR="000F6FBF" w:rsidRPr="003C1FD5" w:rsidTr="00CC2BEF">
      <w:tc>
        <w:tcPr>
          <w:tcW w:w="7617" w:type="dxa"/>
          <w:shd w:val="clear" w:color="auto" w:fill="auto"/>
        </w:tcPr>
        <w:p w:rsidR="000F6FBF" w:rsidRPr="003C1FD5" w:rsidRDefault="000F6FBF" w:rsidP="00CC2BEF">
          <w:pPr>
            <w:pStyle w:val="a4"/>
            <w:contextualSpacing/>
            <w:jc w:val="center"/>
            <w:rPr>
              <w:b/>
              <w:sz w:val="21"/>
              <w:szCs w:val="21"/>
            </w:rPr>
          </w:pPr>
        </w:p>
      </w:tc>
      <w:tc>
        <w:tcPr>
          <w:tcW w:w="992" w:type="dxa"/>
          <w:vMerge/>
          <w:tcBorders>
            <w:left w:val="nil"/>
          </w:tcBorders>
          <w:shd w:val="clear" w:color="auto" w:fill="auto"/>
        </w:tcPr>
        <w:p w:rsidR="000F6FBF" w:rsidRPr="003C1FD5" w:rsidRDefault="000F6FBF" w:rsidP="00CC2BEF">
          <w:pPr>
            <w:pStyle w:val="a4"/>
            <w:rPr>
              <w:b/>
              <w:sz w:val="21"/>
              <w:szCs w:val="21"/>
            </w:rPr>
          </w:pPr>
        </w:p>
      </w:tc>
    </w:tr>
  </w:tbl>
  <w:p w:rsidR="000F6FBF" w:rsidRDefault="000F6FBF" w:rsidP="00661ACC">
    <w:pPr>
      <w:pStyle w:val="a4"/>
      <w:tabs>
        <w:tab w:val="clear" w:pos="4677"/>
        <w:tab w:val="center" w:pos="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CF67AE" w:rsidRPr="003532E8" w:rsidTr="009E50DA">
      <w:trPr>
        <w:trHeight w:val="95"/>
      </w:trPr>
      <w:tc>
        <w:tcPr>
          <w:tcW w:w="9462" w:type="dxa"/>
          <w:gridSpan w:val="4"/>
        </w:tcPr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CF67AE" w:rsidRPr="00343D14" w:rsidRDefault="008517E6" w:rsidP="000A7DEB">
          <w:pPr>
            <w:pStyle w:val="a4"/>
            <w:ind w:left="41" w:hanging="41"/>
            <w:jc w:val="center"/>
            <w:rPr>
              <w:b/>
              <w:sz w:val="22"/>
              <w:szCs w:val="22"/>
            </w:rPr>
          </w:pPr>
          <w:r w:rsidRPr="00343D14">
            <w:rPr>
              <w:b/>
              <w:sz w:val="22"/>
              <w:szCs w:val="22"/>
            </w:rPr>
            <w:fldChar w:fldCharType="begin"/>
          </w:r>
          <w:r w:rsidR="00CF67AE" w:rsidRPr="00343D14">
            <w:rPr>
              <w:b/>
              <w:sz w:val="22"/>
              <w:szCs w:val="22"/>
            </w:rPr>
            <w:instrText xml:space="preserve"> PAGE  \* MERGEFORMAT </w:instrText>
          </w:r>
          <w:r w:rsidRPr="00343D14">
            <w:rPr>
              <w:b/>
              <w:sz w:val="22"/>
              <w:szCs w:val="22"/>
            </w:rPr>
            <w:fldChar w:fldCharType="separate"/>
          </w:r>
          <w:r w:rsidR="00944A42">
            <w:rPr>
              <w:b/>
              <w:noProof/>
              <w:sz w:val="22"/>
              <w:szCs w:val="22"/>
            </w:rPr>
            <w:t>36</w:t>
          </w:r>
          <w:r w:rsidRPr="00343D14">
            <w:rPr>
              <w:b/>
              <w:sz w:val="22"/>
              <w:szCs w:val="22"/>
            </w:rPr>
            <w:fldChar w:fldCharType="end"/>
          </w:r>
          <w:r w:rsidR="00CF67AE" w:rsidRPr="00343D14">
            <w:rPr>
              <w:b/>
              <w:sz w:val="22"/>
              <w:szCs w:val="22"/>
            </w:rPr>
            <w:t xml:space="preserve"> / 96</w:t>
          </w:r>
        </w:p>
      </w:tc>
    </w:tr>
    <w:tr w:rsidR="00CF67AE" w:rsidRPr="003532E8" w:rsidTr="009E50DA">
      <w:trPr>
        <w:trHeight w:val="101"/>
      </w:trPr>
      <w:tc>
        <w:tcPr>
          <w:tcW w:w="9462" w:type="dxa"/>
          <w:gridSpan w:val="4"/>
        </w:tcPr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9E50DA">
      <w:trPr>
        <w:trHeight w:val="89"/>
      </w:trPr>
      <w:tc>
        <w:tcPr>
          <w:tcW w:w="9462" w:type="dxa"/>
          <w:gridSpan w:val="4"/>
        </w:tcPr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9E50DA">
      <w:trPr>
        <w:trHeight w:val="335"/>
      </w:trPr>
      <w:tc>
        <w:tcPr>
          <w:tcW w:w="9462" w:type="dxa"/>
          <w:gridSpan w:val="4"/>
        </w:tcPr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F67AE" w:rsidRPr="00343D14" w:rsidRDefault="008517E6" w:rsidP="000A7DEB">
          <w:pPr>
            <w:pStyle w:val="a4"/>
            <w:ind w:left="41" w:hanging="41"/>
            <w:jc w:val="center"/>
            <w:rPr>
              <w:b/>
              <w:sz w:val="22"/>
              <w:szCs w:val="22"/>
            </w:rPr>
          </w:pPr>
          <w:r w:rsidRPr="00343D14">
            <w:rPr>
              <w:b/>
              <w:sz w:val="22"/>
              <w:szCs w:val="22"/>
            </w:rPr>
            <w:fldChar w:fldCharType="begin"/>
          </w:r>
          <w:r w:rsidR="00CF67AE" w:rsidRPr="00343D14">
            <w:rPr>
              <w:b/>
              <w:sz w:val="22"/>
              <w:szCs w:val="22"/>
            </w:rPr>
            <w:instrText xml:space="preserve"> PAGE  \* MERGEFORMAT </w:instrText>
          </w:r>
          <w:r w:rsidRPr="00343D14">
            <w:rPr>
              <w:b/>
              <w:sz w:val="22"/>
              <w:szCs w:val="22"/>
            </w:rPr>
            <w:fldChar w:fldCharType="separate"/>
          </w:r>
          <w:r w:rsidR="00944A42">
            <w:rPr>
              <w:b/>
              <w:noProof/>
              <w:sz w:val="22"/>
              <w:szCs w:val="22"/>
            </w:rPr>
            <w:t>36</w:t>
          </w:r>
          <w:r w:rsidRPr="00343D14">
            <w:rPr>
              <w:b/>
              <w:sz w:val="22"/>
              <w:szCs w:val="22"/>
            </w:rPr>
            <w:fldChar w:fldCharType="end"/>
          </w:r>
          <w:r w:rsidR="00CF67AE" w:rsidRPr="00343D14">
            <w:rPr>
              <w:b/>
              <w:sz w:val="22"/>
              <w:szCs w:val="22"/>
            </w:rPr>
            <w:t xml:space="preserve"> / 96</w:t>
          </w: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F67AE" w:rsidRPr="00343D14" w:rsidRDefault="008517E6" w:rsidP="000A7DEB">
          <w:pPr>
            <w:pStyle w:val="a4"/>
            <w:ind w:left="41" w:hanging="41"/>
            <w:jc w:val="center"/>
            <w:rPr>
              <w:b/>
              <w:sz w:val="22"/>
              <w:szCs w:val="22"/>
            </w:rPr>
          </w:pPr>
          <w:r w:rsidRPr="00343D14">
            <w:rPr>
              <w:b/>
              <w:sz w:val="22"/>
              <w:szCs w:val="22"/>
            </w:rPr>
            <w:fldChar w:fldCharType="begin"/>
          </w:r>
          <w:r w:rsidR="00CF67AE" w:rsidRPr="00343D14">
            <w:rPr>
              <w:b/>
              <w:sz w:val="22"/>
              <w:szCs w:val="22"/>
            </w:rPr>
            <w:instrText xml:space="preserve"> PAGE  \* MERGEFORMAT </w:instrText>
          </w:r>
          <w:r w:rsidRPr="00343D14">
            <w:rPr>
              <w:b/>
              <w:sz w:val="22"/>
              <w:szCs w:val="22"/>
            </w:rPr>
            <w:fldChar w:fldCharType="separate"/>
          </w:r>
          <w:r w:rsidR="00944A42">
            <w:rPr>
              <w:b/>
              <w:noProof/>
              <w:sz w:val="22"/>
              <w:szCs w:val="22"/>
            </w:rPr>
            <w:t>36</w:t>
          </w:r>
          <w:r w:rsidRPr="00343D14">
            <w:rPr>
              <w:b/>
              <w:sz w:val="22"/>
              <w:szCs w:val="22"/>
            </w:rPr>
            <w:fldChar w:fldCharType="end"/>
          </w:r>
          <w:r w:rsidR="00CF67AE" w:rsidRPr="00343D14">
            <w:rPr>
              <w:b/>
              <w:sz w:val="22"/>
              <w:szCs w:val="22"/>
            </w:rPr>
            <w:t xml:space="preserve"> / 96</w:t>
          </w: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F67AE" w:rsidRPr="003532E8" w:rsidTr="000A7DEB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F67AE" w:rsidRPr="003532E8" w:rsidRDefault="00CF67AE" w:rsidP="000A7DEB">
          <w:pPr>
            <w:pStyle w:val="11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F67AE" w:rsidRPr="003532E8" w:rsidRDefault="00CF67AE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CF67AE" w:rsidRPr="00DF44C2" w:rsidRDefault="00CF67AE" w:rsidP="00DF44C2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/>
      </w:rPr>
    </w:pPr>
  </w:p>
  <w:tbl>
    <w:tblPr>
      <w:tblW w:w="8609" w:type="dxa"/>
      <w:tblInd w:w="980" w:type="dxa"/>
      <w:tblLayout w:type="fixed"/>
      <w:tblLook w:val="04A0"/>
    </w:tblPr>
    <w:tblGrid>
      <w:gridCol w:w="7617"/>
      <w:gridCol w:w="992"/>
    </w:tblGrid>
    <w:tr w:rsidR="00CF67AE" w:rsidRPr="003532E8" w:rsidTr="00313B2B">
      <w:tc>
        <w:tcPr>
          <w:tcW w:w="7617" w:type="dxa"/>
          <w:shd w:val="clear" w:color="auto" w:fill="auto"/>
        </w:tcPr>
        <w:p w:rsidR="00CF67AE" w:rsidRPr="00343D14" w:rsidRDefault="00CF67AE" w:rsidP="00E63161">
          <w:pPr>
            <w:pStyle w:val="a4"/>
            <w:contextualSpacing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992" w:type="dxa"/>
          <w:tcBorders>
            <w:left w:val="nil"/>
          </w:tcBorders>
          <w:shd w:val="clear" w:color="auto" w:fill="auto"/>
        </w:tcPr>
        <w:p w:rsidR="00CF67AE" w:rsidRPr="00343D14" w:rsidRDefault="00CF67AE" w:rsidP="00E63161">
          <w:pPr>
            <w:pStyle w:val="a4"/>
            <w:rPr>
              <w:b/>
            </w:rPr>
          </w:pPr>
        </w:p>
      </w:tc>
    </w:tr>
  </w:tbl>
  <w:p w:rsidR="00CF67AE" w:rsidRPr="00E63161" w:rsidRDefault="00CF67AE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7AE" w:rsidRDefault="00CF67AE" w:rsidP="00433283">
    <w:pPr>
      <w:pStyle w:val="a4"/>
      <w:tabs>
        <w:tab w:val="clear" w:pos="4677"/>
        <w:tab w:val="center" w:pos="0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313B2B" w:rsidRPr="003532E8" w:rsidTr="009E50DA">
      <w:trPr>
        <w:trHeight w:val="95"/>
      </w:trPr>
      <w:tc>
        <w:tcPr>
          <w:tcW w:w="9462" w:type="dxa"/>
          <w:gridSpan w:val="4"/>
        </w:tcPr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6F1A4D" w:rsidRPr="00343D14" w:rsidRDefault="008517E6" w:rsidP="000A7DEB">
          <w:pPr>
            <w:pStyle w:val="a4"/>
            <w:ind w:left="41" w:hanging="41"/>
            <w:jc w:val="center"/>
            <w:rPr>
              <w:b/>
              <w:sz w:val="22"/>
              <w:szCs w:val="22"/>
            </w:rPr>
          </w:pPr>
          <w:r w:rsidRPr="00343D14">
            <w:rPr>
              <w:b/>
              <w:sz w:val="22"/>
              <w:szCs w:val="22"/>
            </w:rPr>
            <w:fldChar w:fldCharType="begin"/>
          </w:r>
          <w:r w:rsidR="00A70BDE" w:rsidRPr="00343D14">
            <w:rPr>
              <w:b/>
              <w:sz w:val="22"/>
              <w:szCs w:val="22"/>
            </w:rPr>
            <w:instrText xml:space="preserve"> PAGE  \* MERGEFORMAT </w:instrText>
          </w:r>
          <w:r w:rsidRPr="00343D14">
            <w:rPr>
              <w:b/>
              <w:sz w:val="22"/>
              <w:szCs w:val="22"/>
            </w:rPr>
            <w:fldChar w:fldCharType="separate"/>
          </w:r>
          <w:r w:rsidR="00CF67AE">
            <w:rPr>
              <w:b/>
              <w:noProof/>
              <w:sz w:val="22"/>
              <w:szCs w:val="22"/>
            </w:rPr>
            <w:t>20</w:t>
          </w:r>
          <w:r w:rsidRPr="00343D14">
            <w:rPr>
              <w:b/>
              <w:sz w:val="22"/>
              <w:szCs w:val="22"/>
            </w:rPr>
            <w:fldChar w:fldCharType="end"/>
          </w:r>
          <w:r w:rsidR="00A70BDE" w:rsidRPr="00343D14">
            <w:rPr>
              <w:b/>
              <w:sz w:val="22"/>
              <w:szCs w:val="22"/>
            </w:rPr>
            <w:t xml:space="preserve"> / 96</w:t>
          </w:r>
        </w:p>
      </w:tc>
    </w:tr>
    <w:tr w:rsidR="00313B2B" w:rsidRPr="003532E8" w:rsidTr="009E50DA">
      <w:trPr>
        <w:trHeight w:val="101"/>
      </w:trPr>
      <w:tc>
        <w:tcPr>
          <w:tcW w:w="9462" w:type="dxa"/>
          <w:gridSpan w:val="4"/>
        </w:tcPr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9E50DA">
      <w:trPr>
        <w:trHeight w:val="89"/>
      </w:trPr>
      <w:tc>
        <w:tcPr>
          <w:tcW w:w="9462" w:type="dxa"/>
          <w:gridSpan w:val="4"/>
        </w:tcPr>
        <w:p w:rsidR="006F1A4D" w:rsidRPr="003532E8" w:rsidRDefault="00A70BD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9E50DA">
      <w:trPr>
        <w:trHeight w:val="335"/>
      </w:trPr>
      <w:tc>
        <w:tcPr>
          <w:tcW w:w="9462" w:type="dxa"/>
          <w:gridSpan w:val="4"/>
        </w:tcPr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6F1A4D" w:rsidRPr="00343D14" w:rsidRDefault="008517E6" w:rsidP="000A7DEB">
          <w:pPr>
            <w:pStyle w:val="a4"/>
            <w:ind w:left="41" w:hanging="41"/>
            <w:jc w:val="center"/>
            <w:rPr>
              <w:b/>
              <w:sz w:val="22"/>
              <w:szCs w:val="22"/>
            </w:rPr>
          </w:pPr>
          <w:r w:rsidRPr="00343D14">
            <w:rPr>
              <w:b/>
              <w:sz w:val="22"/>
              <w:szCs w:val="22"/>
            </w:rPr>
            <w:fldChar w:fldCharType="begin"/>
          </w:r>
          <w:r w:rsidR="00A70BDE" w:rsidRPr="00343D14">
            <w:rPr>
              <w:b/>
              <w:sz w:val="22"/>
              <w:szCs w:val="22"/>
            </w:rPr>
            <w:instrText xml:space="preserve"> PAGE  \* MERGEFORMAT </w:instrText>
          </w:r>
          <w:r w:rsidRPr="00343D14">
            <w:rPr>
              <w:b/>
              <w:sz w:val="22"/>
              <w:szCs w:val="22"/>
            </w:rPr>
            <w:fldChar w:fldCharType="separate"/>
          </w:r>
          <w:r w:rsidR="00CF67AE">
            <w:rPr>
              <w:b/>
              <w:noProof/>
              <w:sz w:val="22"/>
              <w:szCs w:val="22"/>
            </w:rPr>
            <w:t>20</w:t>
          </w:r>
          <w:r w:rsidRPr="00343D14">
            <w:rPr>
              <w:b/>
              <w:sz w:val="22"/>
              <w:szCs w:val="22"/>
            </w:rPr>
            <w:fldChar w:fldCharType="end"/>
          </w:r>
          <w:r w:rsidR="00A70BDE" w:rsidRPr="00343D14">
            <w:rPr>
              <w:b/>
              <w:sz w:val="22"/>
              <w:szCs w:val="22"/>
            </w:rPr>
            <w:t xml:space="preserve"> / 96</w:t>
          </w: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6F1A4D" w:rsidRPr="003532E8" w:rsidRDefault="00A70BD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6F1A4D" w:rsidRPr="00343D14" w:rsidRDefault="008517E6" w:rsidP="000A7DEB">
          <w:pPr>
            <w:pStyle w:val="a4"/>
            <w:ind w:left="41" w:hanging="41"/>
            <w:jc w:val="center"/>
            <w:rPr>
              <w:b/>
              <w:sz w:val="22"/>
              <w:szCs w:val="22"/>
            </w:rPr>
          </w:pPr>
          <w:r w:rsidRPr="00343D14">
            <w:rPr>
              <w:b/>
              <w:sz w:val="22"/>
              <w:szCs w:val="22"/>
            </w:rPr>
            <w:fldChar w:fldCharType="begin"/>
          </w:r>
          <w:r w:rsidR="00A70BDE" w:rsidRPr="00343D14">
            <w:rPr>
              <w:b/>
              <w:sz w:val="22"/>
              <w:szCs w:val="22"/>
            </w:rPr>
            <w:instrText xml:space="preserve"> PAGE  \* MERGEFORMAT </w:instrText>
          </w:r>
          <w:r w:rsidRPr="00343D14">
            <w:rPr>
              <w:b/>
              <w:sz w:val="22"/>
              <w:szCs w:val="22"/>
            </w:rPr>
            <w:fldChar w:fldCharType="separate"/>
          </w:r>
          <w:r w:rsidR="00CF67AE">
            <w:rPr>
              <w:b/>
              <w:noProof/>
              <w:sz w:val="22"/>
              <w:szCs w:val="22"/>
            </w:rPr>
            <w:t>20</w:t>
          </w:r>
          <w:r w:rsidRPr="00343D14">
            <w:rPr>
              <w:b/>
              <w:sz w:val="22"/>
              <w:szCs w:val="22"/>
            </w:rPr>
            <w:fldChar w:fldCharType="end"/>
          </w:r>
          <w:r w:rsidR="00A70BDE" w:rsidRPr="00343D14">
            <w:rPr>
              <w:b/>
              <w:sz w:val="22"/>
              <w:szCs w:val="22"/>
            </w:rPr>
            <w:t xml:space="preserve"> / 96</w:t>
          </w: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6F1A4D" w:rsidRPr="003532E8" w:rsidRDefault="00A70BDE" w:rsidP="000A7DEB">
          <w:pPr>
            <w:pStyle w:val="11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6F1A4D" w:rsidRPr="003532E8" w:rsidRDefault="00A70BDE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13B2B" w:rsidRPr="003532E8" w:rsidTr="000A7DEB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6F1A4D" w:rsidRPr="003532E8" w:rsidRDefault="006F1A4D" w:rsidP="000A7DEB">
          <w:pPr>
            <w:pStyle w:val="11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6F1A4D" w:rsidRPr="003532E8" w:rsidRDefault="006F1A4D" w:rsidP="000A7DEB">
          <w:pPr>
            <w:pStyle w:val="11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6F1A4D" w:rsidRPr="00DF44C2" w:rsidRDefault="006F1A4D" w:rsidP="00DF44C2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W w:w="8609" w:type="dxa"/>
      <w:tblInd w:w="980" w:type="dxa"/>
      <w:tblLayout w:type="fixed"/>
      <w:tblLook w:val="04A0"/>
    </w:tblPr>
    <w:tblGrid>
      <w:gridCol w:w="7617"/>
      <w:gridCol w:w="992"/>
    </w:tblGrid>
    <w:tr w:rsidR="00313B2B" w:rsidRPr="003532E8" w:rsidTr="00313B2B">
      <w:tc>
        <w:tcPr>
          <w:tcW w:w="7617" w:type="dxa"/>
          <w:shd w:val="clear" w:color="auto" w:fill="auto"/>
        </w:tcPr>
        <w:p w:rsidR="006F1A4D" w:rsidRPr="00343D14" w:rsidRDefault="006F1A4D" w:rsidP="00E63161">
          <w:pPr>
            <w:pStyle w:val="a4"/>
            <w:contextualSpacing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992" w:type="dxa"/>
          <w:tcBorders>
            <w:left w:val="nil"/>
          </w:tcBorders>
          <w:shd w:val="clear" w:color="auto" w:fill="auto"/>
        </w:tcPr>
        <w:p w:rsidR="006F1A4D" w:rsidRPr="00343D14" w:rsidRDefault="006F1A4D" w:rsidP="00E63161">
          <w:pPr>
            <w:pStyle w:val="a4"/>
            <w:rPr>
              <w:b/>
            </w:rPr>
          </w:pPr>
        </w:p>
      </w:tc>
    </w:tr>
  </w:tbl>
  <w:p w:rsidR="006F1A4D" w:rsidRPr="00E63161" w:rsidRDefault="006F1A4D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A4D" w:rsidRDefault="006F1A4D" w:rsidP="00433283">
    <w:pPr>
      <w:pStyle w:val="a4"/>
      <w:tabs>
        <w:tab w:val="clear" w:pos="4677"/>
        <w:tab w:val="center" w:pos="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1F4"/>
    <w:multiLevelType w:val="hybridMultilevel"/>
    <w:tmpl w:val="FCA286BA"/>
    <w:lvl w:ilvl="0" w:tplc="0EB6C246">
      <w:start w:val="1"/>
      <w:numFmt w:val="bullet"/>
      <w:lvlText w:val="-"/>
      <w:lvlJc w:val="left"/>
    </w:lvl>
    <w:lvl w:ilvl="1" w:tplc="94D8BD90">
      <w:start w:val="2"/>
      <w:numFmt w:val="decimal"/>
      <w:lvlText w:val="%2."/>
      <w:lvlJc w:val="left"/>
    </w:lvl>
    <w:lvl w:ilvl="2" w:tplc="E8B296C8">
      <w:numFmt w:val="decimal"/>
      <w:lvlText w:val=""/>
      <w:lvlJc w:val="left"/>
    </w:lvl>
    <w:lvl w:ilvl="3" w:tplc="FCA26F02">
      <w:numFmt w:val="decimal"/>
      <w:lvlText w:val=""/>
      <w:lvlJc w:val="left"/>
    </w:lvl>
    <w:lvl w:ilvl="4" w:tplc="0EAC284A">
      <w:numFmt w:val="decimal"/>
      <w:lvlText w:val=""/>
      <w:lvlJc w:val="left"/>
    </w:lvl>
    <w:lvl w:ilvl="5" w:tplc="EAAA1FF4">
      <w:numFmt w:val="decimal"/>
      <w:lvlText w:val=""/>
      <w:lvlJc w:val="left"/>
    </w:lvl>
    <w:lvl w:ilvl="6" w:tplc="4338156A">
      <w:numFmt w:val="decimal"/>
      <w:lvlText w:val=""/>
      <w:lvlJc w:val="left"/>
    </w:lvl>
    <w:lvl w:ilvl="7" w:tplc="EBF008D0">
      <w:numFmt w:val="decimal"/>
      <w:lvlText w:val=""/>
      <w:lvlJc w:val="left"/>
    </w:lvl>
    <w:lvl w:ilvl="8" w:tplc="7F58E096">
      <w:numFmt w:val="decimal"/>
      <w:lvlText w:val=""/>
      <w:lvlJc w:val="left"/>
    </w:lvl>
  </w:abstractNum>
  <w:abstractNum w:abstractNumId="1">
    <w:nsid w:val="0000249E"/>
    <w:multiLevelType w:val="hybridMultilevel"/>
    <w:tmpl w:val="2EDCF402"/>
    <w:lvl w:ilvl="0" w:tplc="8EACC3B6">
      <w:start w:val="1"/>
      <w:numFmt w:val="bullet"/>
      <w:lvlText w:val="("/>
      <w:lvlJc w:val="left"/>
    </w:lvl>
    <w:lvl w:ilvl="1" w:tplc="9C52980A">
      <w:numFmt w:val="decimal"/>
      <w:lvlText w:val=""/>
      <w:lvlJc w:val="left"/>
    </w:lvl>
    <w:lvl w:ilvl="2" w:tplc="473E905E">
      <w:numFmt w:val="decimal"/>
      <w:lvlText w:val=""/>
      <w:lvlJc w:val="left"/>
    </w:lvl>
    <w:lvl w:ilvl="3" w:tplc="F94ECD7C">
      <w:numFmt w:val="decimal"/>
      <w:lvlText w:val=""/>
      <w:lvlJc w:val="left"/>
    </w:lvl>
    <w:lvl w:ilvl="4" w:tplc="AB1A84C4">
      <w:numFmt w:val="decimal"/>
      <w:lvlText w:val=""/>
      <w:lvlJc w:val="left"/>
    </w:lvl>
    <w:lvl w:ilvl="5" w:tplc="D8143468">
      <w:numFmt w:val="decimal"/>
      <w:lvlText w:val=""/>
      <w:lvlJc w:val="left"/>
    </w:lvl>
    <w:lvl w:ilvl="6" w:tplc="CBD2F600">
      <w:numFmt w:val="decimal"/>
      <w:lvlText w:val=""/>
      <w:lvlJc w:val="left"/>
    </w:lvl>
    <w:lvl w:ilvl="7" w:tplc="245C4C2E">
      <w:numFmt w:val="decimal"/>
      <w:lvlText w:val=""/>
      <w:lvlJc w:val="left"/>
    </w:lvl>
    <w:lvl w:ilvl="8" w:tplc="0A0E1D16">
      <w:numFmt w:val="decimal"/>
      <w:lvlText w:val=""/>
      <w:lvlJc w:val="left"/>
    </w:lvl>
  </w:abstractNum>
  <w:abstractNum w:abstractNumId="2">
    <w:nsid w:val="00002B0C"/>
    <w:multiLevelType w:val="hybridMultilevel"/>
    <w:tmpl w:val="3300FE1A"/>
    <w:lvl w:ilvl="0" w:tplc="F2A6657C">
      <w:start w:val="1"/>
      <w:numFmt w:val="decimal"/>
      <w:lvlText w:val="%1."/>
      <w:lvlJc w:val="left"/>
    </w:lvl>
    <w:lvl w:ilvl="1" w:tplc="E01AE9CC">
      <w:numFmt w:val="decimal"/>
      <w:lvlText w:val=""/>
      <w:lvlJc w:val="left"/>
    </w:lvl>
    <w:lvl w:ilvl="2" w:tplc="CCFEC900">
      <w:numFmt w:val="decimal"/>
      <w:lvlText w:val=""/>
      <w:lvlJc w:val="left"/>
    </w:lvl>
    <w:lvl w:ilvl="3" w:tplc="B5FC3B12">
      <w:numFmt w:val="decimal"/>
      <w:lvlText w:val=""/>
      <w:lvlJc w:val="left"/>
    </w:lvl>
    <w:lvl w:ilvl="4" w:tplc="8AEE3FC8">
      <w:numFmt w:val="decimal"/>
      <w:lvlText w:val=""/>
      <w:lvlJc w:val="left"/>
    </w:lvl>
    <w:lvl w:ilvl="5" w:tplc="5ABEB356">
      <w:numFmt w:val="decimal"/>
      <w:lvlText w:val=""/>
      <w:lvlJc w:val="left"/>
    </w:lvl>
    <w:lvl w:ilvl="6" w:tplc="77D0D5EC">
      <w:numFmt w:val="decimal"/>
      <w:lvlText w:val=""/>
      <w:lvlJc w:val="left"/>
    </w:lvl>
    <w:lvl w:ilvl="7" w:tplc="648CC0CE">
      <w:numFmt w:val="decimal"/>
      <w:lvlText w:val=""/>
      <w:lvlJc w:val="left"/>
    </w:lvl>
    <w:lvl w:ilvl="8" w:tplc="3F32EB86">
      <w:numFmt w:val="decimal"/>
      <w:lvlText w:val=""/>
      <w:lvlJc w:val="left"/>
    </w:lvl>
  </w:abstractNum>
  <w:abstractNum w:abstractNumId="3">
    <w:nsid w:val="00004CD4"/>
    <w:multiLevelType w:val="hybridMultilevel"/>
    <w:tmpl w:val="5E3A467C"/>
    <w:lvl w:ilvl="0" w:tplc="699E3820">
      <w:start w:val="6"/>
      <w:numFmt w:val="decimal"/>
      <w:lvlText w:val="%1."/>
      <w:lvlJc w:val="left"/>
      <w:rPr>
        <w:b/>
        <w:sz w:val="24"/>
        <w:szCs w:val="24"/>
      </w:rPr>
    </w:lvl>
    <w:lvl w:ilvl="1" w:tplc="399EF5AC">
      <w:numFmt w:val="decimal"/>
      <w:lvlText w:val=""/>
      <w:lvlJc w:val="left"/>
    </w:lvl>
    <w:lvl w:ilvl="2" w:tplc="529A427A">
      <w:numFmt w:val="decimal"/>
      <w:lvlText w:val=""/>
      <w:lvlJc w:val="left"/>
    </w:lvl>
    <w:lvl w:ilvl="3" w:tplc="A1AA6DAC">
      <w:numFmt w:val="decimal"/>
      <w:lvlText w:val=""/>
      <w:lvlJc w:val="left"/>
    </w:lvl>
    <w:lvl w:ilvl="4" w:tplc="E256A8A6">
      <w:numFmt w:val="decimal"/>
      <w:lvlText w:val=""/>
      <w:lvlJc w:val="left"/>
    </w:lvl>
    <w:lvl w:ilvl="5" w:tplc="65106FBE">
      <w:numFmt w:val="decimal"/>
      <w:lvlText w:val=""/>
      <w:lvlJc w:val="left"/>
    </w:lvl>
    <w:lvl w:ilvl="6" w:tplc="361E6C66">
      <w:numFmt w:val="decimal"/>
      <w:lvlText w:val=""/>
      <w:lvlJc w:val="left"/>
    </w:lvl>
    <w:lvl w:ilvl="7" w:tplc="0B24D202">
      <w:numFmt w:val="decimal"/>
      <w:lvlText w:val=""/>
      <w:lvlJc w:val="left"/>
    </w:lvl>
    <w:lvl w:ilvl="8" w:tplc="0F548E94">
      <w:numFmt w:val="decimal"/>
      <w:lvlText w:val=""/>
      <w:lvlJc w:val="left"/>
    </w:lvl>
  </w:abstractNum>
  <w:abstractNum w:abstractNumId="4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</w:lvl>
    <w:lvl w:ilvl="1" w:tplc="3CD6337A">
      <w:numFmt w:val="decimal"/>
      <w:lvlText w:val=""/>
      <w:lvlJc w:val="left"/>
    </w:lvl>
    <w:lvl w:ilvl="2" w:tplc="36527A8A">
      <w:numFmt w:val="decimal"/>
      <w:lvlText w:val=""/>
      <w:lvlJc w:val="left"/>
    </w:lvl>
    <w:lvl w:ilvl="3" w:tplc="A18C2A44">
      <w:numFmt w:val="decimal"/>
      <w:lvlText w:val=""/>
      <w:lvlJc w:val="left"/>
    </w:lvl>
    <w:lvl w:ilvl="4" w:tplc="B5D64302">
      <w:numFmt w:val="decimal"/>
      <w:lvlText w:val=""/>
      <w:lvlJc w:val="left"/>
    </w:lvl>
    <w:lvl w:ilvl="5" w:tplc="1100A346">
      <w:numFmt w:val="decimal"/>
      <w:lvlText w:val=""/>
      <w:lvlJc w:val="left"/>
    </w:lvl>
    <w:lvl w:ilvl="6" w:tplc="4F6EC64C">
      <w:numFmt w:val="decimal"/>
      <w:lvlText w:val=""/>
      <w:lvlJc w:val="left"/>
    </w:lvl>
    <w:lvl w:ilvl="7" w:tplc="D9DE9E88">
      <w:numFmt w:val="decimal"/>
      <w:lvlText w:val=""/>
      <w:lvlJc w:val="left"/>
    </w:lvl>
    <w:lvl w:ilvl="8" w:tplc="4276221C">
      <w:numFmt w:val="decimal"/>
      <w:lvlText w:val=""/>
      <w:lvlJc w:val="left"/>
    </w:lvl>
  </w:abstractNum>
  <w:abstractNum w:abstractNumId="5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6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</w:lvl>
    <w:lvl w:ilvl="1" w:tplc="82D6D274">
      <w:numFmt w:val="decimal"/>
      <w:lvlText w:val=""/>
      <w:lvlJc w:val="left"/>
    </w:lvl>
    <w:lvl w:ilvl="2" w:tplc="56242A92">
      <w:numFmt w:val="decimal"/>
      <w:lvlText w:val=""/>
      <w:lvlJc w:val="left"/>
    </w:lvl>
    <w:lvl w:ilvl="3" w:tplc="8A58BEAC">
      <w:numFmt w:val="decimal"/>
      <w:lvlText w:val=""/>
      <w:lvlJc w:val="left"/>
    </w:lvl>
    <w:lvl w:ilvl="4" w:tplc="41303270">
      <w:numFmt w:val="decimal"/>
      <w:lvlText w:val=""/>
      <w:lvlJc w:val="left"/>
    </w:lvl>
    <w:lvl w:ilvl="5" w:tplc="5CF00042">
      <w:numFmt w:val="decimal"/>
      <w:lvlText w:val=""/>
      <w:lvlJc w:val="left"/>
    </w:lvl>
    <w:lvl w:ilvl="6" w:tplc="42900DF8">
      <w:numFmt w:val="decimal"/>
      <w:lvlText w:val=""/>
      <w:lvlJc w:val="left"/>
    </w:lvl>
    <w:lvl w:ilvl="7" w:tplc="5A70DD50">
      <w:numFmt w:val="decimal"/>
      <w:lvlText w:val=""/>
      <w:lvlJc w:val="left"/>
    </w:lvl>
    <w:lvl w:ilvl="8" w:tplc="F4EE107A">
      <w:numFmt w:val="decimal"/>
      <w:lvlText w:val=""/>
      <w:lvlJc w:val="left"/>
    </w:lvl>
  </w:abstractNum>
  <w:abstractNum w:abstractNumId="7">
    <w:nsid w:val="001E4017"/>
    <w:multiLevelType w:val="hybridMultilevel"/>
    <w:tmpl w:val="EDFA4C12"/>
    <w:lvl w:ilvl="0" w:tplc="A81CD9A4">
      <w:start w:val="1"/>
      <w:numFmt w:val="bullet"/>
      <w:lvlText w:val="•"/>
      <w:lvlJc w:val="left"/>
      <w:pPr>
        <w:ind w:left="97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8">
    <w:nsid w:val="0020691A"/>
    <w:multiLevelType w:val="multilevel"/>
    <w:tmpl w:val="B6929E9A"/>
    <w:lvl w:ilvl="0">
      <w:start w:val="5"/>
      <w:numFmt w:val="decimal"/>
      <w:lvlText w:val="%1"/>
      <w:lvlJc w:val="left"/>
      <w:pPr>
        <w:ind w:left="1221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425"/>
      </w:pPr>
      <w:rPr>
        <w:rFonts w:hint="default"/>
        <w:lang w:val="ru-RU" w:eastAsia="en-US" w:bidi="ar-SA"/>
      </w:rPr>
    </w:lvl>
  </w:abstractNum>
  <w:abstractNum w:abstractNumId="9">
    <w:nsid w:val="01DB4F58"/>
    <w:multiLevelType w:val="hybridMultilevel"/>
    <w:tmpl w:val="4BB25FE4"/>
    <w:lvl w:ilvl="0" w:tplc="0510B03E">
      <w:start w:val="1"/>
      <w:numFmt w:val="decimal"/>
      <w:lvlText w:val="%1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2E7554">
      <w:numFmt w:val="bullet"/>
      <w:lvlText w:val="•"/>
      <w:lvlJc w:val="left"/>
      <w:pPr>
        <w:ind w:left="2122" w:hanging="425"/>
      </w:pPr>
      <w:rPr>
        <w:rFonts w:hint="default"/>
        <w:lang w:val="ru-RU" w:eastAsia="en-US" w:bidi="ar-SA"/>
      </w:rPr>
    </w:lvl>
    <w:lvl w:ilvl="2" w:tplc="BC023E12">
      <w:numFmt w:val="bullet"/>
      <w:lvlText w:val="•"/>
      <w:lvlJc w:val="left"/>
      <w:pPr>
        <w:ind w:left="3045" w:hanging="425"/>
      </w:pPr>
      <w:rPr>
        <w:rFonts w:hint="default"/>
        <w:lang w:val="ru-RU" w:eastAsia="en-US" w:bidi="ar-SA"/>
      </w:rPr>
    </w:lvl>
    <w:lvl w:ilvl="3" w:tplc="98927CF6">
      <w:numFmt w:val="bullet"/>
      <w:lvlText w:val="•"/>
      <w:lvlJc w:val="left"/>
      <w:pPr>
        <w:ind w:left="3967" w:hanging="425"/>
      </w:pPr>
      <w:rPr>
        <w:rFonts w:hint="default"/>
        <w:lang w:val="ru-RU" w:eastAsia="en-US" w:bidi="ar-SA"/>
      </w:rPr>
    </w:lvl>
    <w:lvl w:ilvl="4" w:tplc="52805EBA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681218D0">
      <w:numFmt w:val="bullet"/>
      <w:lvlText w:val="•"/>
      <w:lvlJc w:val="left"/>
      <w:pPr>
        <w:ind w:left="5813" w:hanging="425"/>
      </w:pPr>
      <w:rPr>
        <w:rFonts w:hint="default"/>
        <w:lang w:val="ru-RU" w:eastAsia="en-US" w:bidi="ar-SA"/>
      </w:rPr>
    </w:lvl>
    <w:lvl w:ilvl="6" w:tplc="3B442726">
      <w:numFmt w:val="bullet"/>
      <w:lvlText w:val="•"/>
      <w:lvlJc w:val="left"/>
      <w:pPr>
        <w:ind w:left="6735" w:hanging="425"/>
      </w:pPr>
      <w:rPr>
        <w:rFonts w:hint="default"/>
        <w:lang w:val="ru-RU" w:eastAsia="en-US" w:bidi="ar-SA"/>
      </w:rPr>
    </w:lvl>
    <w:lvl w:ilvl="7" w:tplc="61B27826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F00C817C">
      <w:numFmt w:val="bullet"/>
      <w:lvlText w:val="•"/>
      <w:lvlJc w:val="left"/>
      <w:pPr>
        <w:ind w:left="8581" w:hanging="425"/>
      </w:pPr>
      <w:rPr>
        <w:rFonts w:hint="default"/>
        <w:lang w:val="ru-RU" w:eastAsia="en-US" w:bidi="ar-SA"/>
      </w:rPr>
    </w:lvl>
  </w:abstractNum>
  <w:abstractNum w:abstractNumId="10">
    <w:nsid w:val="03ED3E1F"/>
    <w:multiLevelType w:val="multilevel"/>
    <w:tmpl w:val="C126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36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2040" w:hanging="1080"/>
      </w:pPr>
    </w:lvl>
    <w:lvl w:ilvl="5">
      <w:start w:val="1"/>
      <w:numFmt w:val="decimal"/>
      <w:isLgl/>
      <w:lvlText w:val="%1.%2.%3.%4.%5.%6."/>
      <w:lvlJc w:val="left"/>
      <w:pPr>
        <w:ind w:left="228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</w:lvl>
  </w:abstractNum>
  <w:abstractNum w:abstractNumId="11">
    <w:nsid w:val="0D536A08"/>
    <w:multiLevelType w:val="hybridMultilevel"/>
    <w:tmpl w:val="FB2A131A"/>
    <w:lvl w:ilvl="0" w:tplc="09CC1484">
      <w:start w:val="1"/>
      <w:numFmt w:val="decimal"/>
      <w:lvlText w:val="%1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A8B2C2">
      <w:numFmt w:val="bullet"/>
      <w:lvlText w:val="•"/>
      <w:lvlJc w:val="left"/>
      <w:pPr>
        <w:ind w:left="2122" w:hanging="425"/>
      </w:pPr>
      <w:rPr>
        <w:rFonts w:hint="default"/>
        <w:lang w:val="ru-RU" w:eastAsia="en-US" w:bidi="ar-SA"/>
      </w:rPr>
    </w:lvl>
    <w:lvl w:ilvl="2" w:tplc="5F2A5108">
      <w:numFmt w:val="bullet"/>
      <w:lvlText w:val="•"/>
      <w:lvlJc w:val="left"/>
      <w:pPr>
        <w:ind w:left="3045" w:hanging="425"/>
      </w:pPr>
      <w:rPr>
        <w:rFonts w:hint="default"/>
        <w:lang w:val="ru-RU" w:eastAsia="en-US" w:bidi="ar-SA"/>
      </w:rPr>
    </w:lvl>
    <w:lvl w:ilvl="3" w:tplc="11C88034">
      <w:numFmt w:val="bullet"/>
      <w:lvlText w:val="•"/>
      <w:lvlJc w:val="left"/>
      <w:pPr>
        <w:ind w:left="3967" w:hanging="425"/>
      </w:pPr>
      <w:rPr>
        <w:rFonts w:hint="default"/>
        <w:lang w:val="ru-RU" w:eastAsia="en-US" w:bidi="ar-SA"/>
      </w:rPr>
    </w:lvl>
    <w:lvl w:ilvl="4" w:tplc="F0708BD0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3C7E1D24">
      <w:numFmt w:val="bullet"/>
      <w:lvlText w:val="•"/>
      <w:lvlJc w:val="left"/>
      <w:pPr>
        <w:ind w:left="5813" w:hanging="425"/>
      </w:pPr>
      <w:rPr>
        <w:rFonts w:hint="default"/>
        <w:lang w:val="ru-RU" w:eastAsia="en-US" w:bidi="ar-SA"/>
      </w:rPr>
    </w:lvl>
    <w:lvl w:ilvl="6" w:tplc="48AC4110">
      <w:numFmt w:val="bullet"/>
      <w:lvlText w:val="•"/>
      <w:lvlJc w:val="left"/>
      <w:pPr>
        <w:ind w:left="6735" w:hanging="425"/>
      </w:pPr>
      <w:rPr>
        <w:rFonts w:hint="default"/>
        <w:lang w:val="ru-RU" w:eastAsia="en-US" w:bidi="ar-SA"/>
      </w:rPr>
    </w:lvl>
    <w:lvl w:ilvl="7" w:tplc="8D2687B4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69F8AD58">
      <w:numFmt w:val="bullet"/>
      <w:lvlText w:val="•"/>
      <w:lvlJc w:val="left"/>
      <w:pPr>
        <w:ind w:left="8581" w:hanging="425"/>
      </w:pPr>
      <w:rPr>
        <w:rFonts w:hint="default"/>
        <w:lang w:val="ru-RU" w:eastAsia="en-US" w:bidi="ar-SA"/>
      </w:rPr>
    </w:lvl>
  </w:abstractNum>
  <w:abstractNum w:abstractNumId="12">
    <w:nsid w:val="0EA202C4"/>
    <w:multiLevelType w:val="hybridMultilevel"/>
    <w:tmpl w:val="A992F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3D3E47"/>
    <w:multiLevelType w:val="hybridMultilevel"/>
    <w:tmpl w:val="EFA8B072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1038567E"/>
    <w:multiLevelType w:val="hybridMultilevel"/>
    <w:tmpl w:val="D0B8C6B2"/>
    <w:lvl w:ilvl="0" w:tplc="11540376">
      <w:start w:val="1"/>
      <w:numFmt w:val="decimal"/>
      <w:lvlText w:val="%1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CCFF0A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BD340F18">
      <w:numFmt w:val="bullet"/>
      <w:lvlText w:val="•"/>
      <w:lvlJc w:val="left"/>
      <w:pPr>
        <w:ind w:left="2385" w:hanging="425"/>
      </w:pPr>
      <w:rPr>
        <w:rFonts w:hint="default"/>
        <w:lang w:val="ru-RU" w:eastAsia="en-US" w:bidi="ar-SA"/>
      </w:rPr>
    </w:lvl>
    <w:lvl w:ilvl="3" w:tplc="4F98E5D4">
      <w:numFmt w:val="bullet"/>
      <w:lvlText w:val="•"/>
      <w:lvlJc w:val="left"/>
      <w:pPr>
        <w:ind w:left="3390" w:hanging="425"/>
      </w:pPr>
      <w:rPr>
        <w:rFonts w:hint="default"/>
        <w:lang w:val="ru-RU" w:eastAsia="en-US" w:bidi="ar-SA"/>
      </w:rPr>
    </w:lvl>
    <w:lvl w:ilvl="4" w:tplc="A73298F8">
      <w:numFmt w:val="bullet"/>
      <w:lvlText w:val="•"/>
      <w:lvlJc w:val="left"/>
      <w:pPr>
        <w:ind w:left="4395" w:hanging="425"/>
      </w:pPr>
      <w:rPr>
        <w:rFonts w:hint="default"/>
        <w:lang w:val="ru-RU" w:eastAsia="en-US" w:bidi="ar-SA"/>
      </w:rPr>
    </w:lvl>
    <w:lvl w:ilvl="5" w:tplc="DA22C7A6">
      <w:numFmt w:val="bullet"/>
      <w:lvlText w:val="•"/>
      <w:lvlJc w:val="left"/>
      <w:pPr>
        <w:ind w:left="5400" w:hanging="425"/>
      </w:pPr>
      <w:rPr>
        <w:rFonts w:hint="default"/>
        <w:lang w:val="ru-RU" w:eastAsia="en-US" w:bidi="ar-SA"/>
      </w:rPr>
    </w:lvl>
    <w:lvl w:ilvl="6" w:tplc="C0341FC2">
      <w:numFmt w:val="bullet"/>
      <w:lvlText w:val="•"/>
      <w:lvlJc w:val="left"/>
      <w:pPr>
        <w:ind w:left="6405" w:hanging="425"/>
      </w:pPr>
      <w:rPr>
        <w:rFonts w:hint="default"/>
        <w:lang w:val="ru-RU" w:eastAsia="en-US" w:bidi="ar-SA"/>
      </w:rPr>
    </w:lvl>
    <w:lvl w:ilvl="7" w:tplc="B23AF486">
      <w:numFmt w:val="bullet"/>
      <w:lvlText w:val="•"/>
      <w:lvlJc w:val="left"/>
      <w:pPr>
        <w:ind w:left="7410" w:hanging="425"/>
      </w:pPr>
      <w:rPr>
        <w:rFonts w:hint="default"/>
        <w:lang w:val="ru-RU" w:eastAsia="en-US" w:bidi="ar-SA"/>
      </w:rPr>
    </w:lvl>
    <w:lvl w:ilvl="8" w:tplc="7EEECDE4">
      <w:numFmt w:val="bullet"/>
      <w:lvlText w:val="•"/>
      <w:lvlJc w:val="left"/>
      <w:pPr>
        <w:ind w:left="8416" w:hanging="425"/>
      </w:pPr>
      <w:rPr>
        <w:rFonts w:hint="default"/>
        <w:lang w:val="ru-RU" w:eastAsia="en-US" w:bidi="ar-SA"/>
      </w:rPr>
    </w:lvl>
  </w:abstractNum>
  <w:abstractNum w:abstractNumId="15">
    <w:nsid w:val="14855DB3"/>
    <w:multiLevelType w:val="hybridMultilevel"/>
    <w:tmpl w:val="EDB623AE"/>
    <w:lvl w:ilvl="0" w:tplc="103C4F1A">
      <w:start w:val="1"/>
      <w:numFmt w:val="decimal"/>
      <w:lvlText w:val="%1."/>
      <w:lvlJc w:val="left"/>
      <w:pPr>
        <w:ind w:left="829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5ED9BE">
      <w:numFmt w:val="bullet"/>
      <w:lvlText w:val="•"/>
      <w:lvlJc w:val="left"/>
      <w:pPr>
        <w:ind w:left="1768" w:hanging="288"/>
      </w:pPr>
      <w:rPr>
        <w:rFonts w:hint="default"/>
        <w:lang w:val="ru-RU" w:eastAsia="en-US" w:bidi="ar-SA"/>
      </w:rPr>
    </w:lvl>
    <w:lvl w:ilvl="2" w:tplc="0A6E8856">
      <w:numFmt w:val="bullet"/>
      <w:lvlText w:val="•"/>
      <w:lvlJc w:val="left"/>
      <w:pPr>
        <w:ind w:left="2716" w:hanging="288"/>
      </w:pPr>
      <w:rPr>
        <w:rFonts w:hint="default"/>
        <w:lang w:val="ru-RU" w:eastAsia="en-US" w:bidi="ar-SA"/>
      </w:rPr>
    </w:lvl>
    <w:lvl w:ilvl="3" w:tplc="D5DACE74">
      <w:numFmt w:val="bullet"/>
      <w:lvlText w:val="•"/>
      <w:lvlJc w:val="left"/>
      <w:pPr>
        <w:ind w:left="3664" w:hanging="288"/>
      </w:pPr>
      <w:rPr>
        <w:rFonts w:hint="default"/>
        <w:lang w:val="ru-RU" w:eastAsia="en-US" w:bidi="ar-SA"/>
      </w:rPr>
    </w:lvl>
    <w:lvl w:ilvl="4" w:tplc="F3FE1380">
      <w:numFmt w:val="bullet"/>
      <w:lvlText w:val="•"/>
      <w:lvlJc w:val="left"/>
      <w:pPr>
        <w:ind w:left="4612" w:hanging="288"/>
      </w:pPr>
      <w:rPr>
        <w:rFonts w:hint="default"/>
        <w:lang w:val="ru-RU" w:eastAsia="en-US" w:bidi="ar-SA"/>
      </w:rPr>
    </w:lvl>
    <w:lvl w:ilvl="5" w:tplc="763C7CAA">
      <w:numFmt w:val="bullet"/>
      <w:lvlText w:val="•"/>
      <w:lvlJc w:val="left"/>
      <w:pPr>
        <w:ind w:left="5560" w:hanging="288"/>
      </w:pPr>
      <w:rPr>
        <w:rFonts w:hint="default"/>
        <w:lang w:val="ru-RU" w:eastAsia="en-US" w:bidi="ar-SA"/>
      </w:rPr>
    </w:lvl>
    <w:lvl w:ilvl="6" w:tplc="0518D0CA">
      <w:numFmt w:val="bullet"/>
      <w:lvlText w:val="•"/>
      <w:lvlJc w:val="left"/>
      <w:pPr>
        <w:ind w:left="6508" w:hanging="288"/>
      </w:pPr>
      <w:rPr>
        <w:rFonts w:hint="default"/>
        <w:lang w:val="ru-RU" w:eastAsia="en-US" w:bidi="ar-SA"/>
      </w:rPr>
    </w:lvl>
    <w:lvl w:ilvl="7" w:tplc="6DC466F2">
      <w:numFmt w:val="bullet"/>
      <w:lvlText w:val="•"/>
      <w:lvlJc w:val="left"/>
      <w:pPr>
        <w:ind w:left="7456" w:hanging="288"/>
      </w:pPr>
      <w:rPr>
        <w:rFonts w:hint="default"/>
        <w:lang w:val="ru-RU" w:eastAsia="en-US" w:bidi="ar-SA"/>
      </w:rPr>
    </w:lvl>
    <w:lvl w:ilvl="8" w:tplc="A74693BE">
      <w:numFmt w:val="bullet"/>
      <w:lvlText w:val="•"/>
      <w:lvlJc w:val="left"/>
      <w:pPr>
        <w:ind w:left="8404" w:hanging="288"/>
      </w:pPr>
      <w:rPr>
        <w:rFonts w:hint="default"/>
        <w:lang w:val="ru-RU" w:eastAsia="en-US" w:bidi="ar-SA"/>
      </w:rPr>
    </w:lvl>
  </w:abstractNum>
  <w:abstractNum w:abstractNumId="16">
    <w:nsid w:val="167004DF"/>
    <w:multiLevelType w:val="hybridMultilevel"/>
    <w:tmpl w:val="0E7C3128"/>
    <w:lvl w:ilvl="0" w:tplc="528C5AD2">
      <w:start w:val="1"/>
      <w:numFmt w:val="decimal"/>
      <w:lvlText w:val="%1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842906">
      <w:numFmt w:val="bullet"/>
      <w:lvlText w:val="•"/>
      <w:lvlJc w:val="left"/>
      <w:pPr>
        <w:ind w:left="2122" w:hanging="425"/>
      </w:pPr>
      <w:rPr>
        <w:rFonts w:hint="default"/>
        <w:lang w:val="ru-RU" w:eastAsia="en-US" w:bidi="ar-SA"/>
      </w:rPr>
    </w:lvl>
    <w:lvl w:ilvl="2" w:tplc="263EA3D4">
      <w:numFmt w:val="bullet"/>
      <w:lvlText w:val="•"/>
      <w:lvlJc w:val="left"/>
      <w:pPr>
        <w:ind w:left="3045" w:hanging="425"/>
      </w:pPr>
      <w:rPr>
        <w:rFonts w:hint="default"/>
        <w:lang w:val="ru-RU" w:eastAsia="en-US" w:bidi="ar-SA"/>
      </w:rPr>
    </w:lvl>
    <w:lvl w:ilvl="3" w:tplc="7FC64154">
      <w:numFmt w:val="bullet"/>
      <w:lvlText w:val="•"/>
      <w:lvlJc w:val="left"/>
      <w:pPr>
        <w:ind w:left="3967" w:hanging="425"/>
      </w:pPr>
      <w:rPr>
        <w:rFonts w:hint="default"/>
        <w:lang w:val="ru-RU" w:eastAsia="en-US" w:bidi="ar-SA"/>
      </w:rPr>
    </w:lvl>
    <w:lvl w:ilvl="4" w:tplc="98A4373C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86864AC4">
      <w:numFmt w:val="bullet"/>
      <w:lvlText w:val="•"/>
      <w:lvlJc w:val="left"/>
      <w:pPr>
        <w:ind w:left="5813" w:hanging="425"/>
      </w:pPr>
      <w:rPr>
        <w:rFonts w:hint="default"/>
        <w:lang w:val="ru-RU" w:eastAsia="en-US" w:bidi="ar-SA"/>
      </w:rPr>
    </w:lvl>
    <w:lvl w:ilvl="6" w:tplc="D7940360">
      <w:numFmt w:val="bullet"/>
      <w:lvlText w:val="•"/>
      <w:lvlJc w:val="left"/>
      <w:pPr>
        <w:ind w:left="6735" w:hanging="425"/>
      </w:pPr>
      <w:rPr>
        <w:rFonts w:hint="default"/>
        <w:lang w:val="ru-RU" w:eastAsia="en-US" w:bidi="ar-SA"/>
      </w:rPr>
    </w:lvl>
    <w:lvl w:ilvl="7" w:tplc="BEAEB31E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327C210A">
      <w:numFmt w:val="bullet"/>
      <w:lvlText w:val="•"/>
      <w:lvlJc w:val="left"/>
      <w:pPr>
        <w:ind w:left="8581" w:hanging="425"/>
      </w:pPr>
      <w:rPr>
        <w:rFonts w:hint="default"/>
        <w:lang w:val="ru-RU" w:eastAsia="en-US" w:bidi="ar-SA"/>
      </w:rPr>
    </w:lvl>
  </w:abstractNum>
  <w:abstractNum w:abstractNumId="17">
    <w:nsid w:val="18A63C72"/>
    <w:multiLevelType w:val="hybridMultilevel"/>
    <w:tmpl w:val="5A9A4AA4"/>
    <w:lvl w:ilvl="0" w:tplc="FE3E5F7C">
      <w:start w:val="1"/>
      <w:numFmt w:val="decimal"/>
      <w:lvlText w:val="%1."/>
      <w:lvlJc w:val="left"/>
      <w:pPr>
        <w:ind w:left="784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8E5310">
      <w:numFmt w:val="bullet"/>
      <w:lvlText w:val="•"/>
      <w:lvlJc w:val="left"/>
      <w:pPr>
        <w:ind w:left="1744" w:hanging="425"/>
      </w:pPr>
      <w:rPr>
        <w:rFonts w:hint="default"/>
        <w:lang w:val="ru-RU" w:eastAsia="en-US" w:bidi="ar-SA"/>
      </w:rPr>
    </w:lvl>
    <w:lvl w:ilvl="2" w:tplc="F6AE28B8">
      <w:numFmt w:val="bullet"/>
      <w:lvlText w:val="•"/>
      <w:lvlJc w:val="left"/>
      <w:pPr>
        <w:ind w:left="2709" w:hanging="425"/>
      </w:pPr>
      <w:rPr>
        <w:rFonts w:hint="default"/>
        <w:lang w:val="ru-RU" w:eastAsia="en-US" w:bidi="ar-SA"/>
      </w:rPr>
    </w:lvl>
    <w:lvl w:ilvl="3" w:tplc="9E2EC316">
      <w:numFmt w:val="bullet"/>
      <w:lvlText w:val="•"/>
      <w:lvlJc w:val="left"/>
      <w:pPr>
        <w:ind w:left="3673" w:hanging="425"/>
      </w:pPr>
      <w:rPr>
        <w:rFonts w:hint="default"/>
        <w:lang w:val="ru-RU" w:eastAsia="en-US" w:bidi="ar-SA"/>
      </w:rPr>
    </w:lvl>
    <w:lvl w:ilvl="4" w:tplc="C6F67FE4">
      <w:numFmt w:val="bullet"/>
      <w:lvlText w:val="•"/>
      <w:lvlJc w:val="left"/>
      <w:pPr>
        <w:ind w:left="4638" w:hanging="425"/>
      </w:pPr>
      <w:rPr>
        <w:rFonts w:hint="default"/>
        <w:lang w:val="ru-RU" w:eastAsia="en-US" w:bidi="ar-SA"/>
      </w:rPr>
    </w:lvl>
    <w:lvl w:ilvl="5" w:tplc="EB3E3496">
      <w:numFmt w:val="bullet"/>
      <w:lvlText w:val="•"/>
      <w:lvlJc w:val="left"/>
      <w:pPr>
        <w:ind w:left="5603" w:hanging="425"/>
      </w:pPr>
      <w:rPr>
        <w:rFonts w:hint="default"/>
        <w:lang w:val="ru-RU" w:eastAsia="en-US" w:bidi="ar-SA"/>
      </w:rPr>
    </w:lvl>
    <w:lvl w:ilvl="6" w:tplc="EC029122">
      <w:numFmt w:val="bullet"/>
      <w:lvlText w:val="•"/>
      <w:lvlJc w:val="left"/>
      <w:pPr>
        <w:ind w:left="6567" w:hanging="425"/>
      </w:pPr>
      <w:rPr>
        <w:rFonts w:hint="default"/>
        <w:lang w:val="ru-RU" w:eastAsia="en-US" w:bidi="ar-SA"/>
      </w:rPr>
    </w:lvl>
    <w:lvl w:ilvl="7" w:tplc="4FD28634">
      <w:numFmt w:val="bullet"/>
      <w:lvlText w:val="•"/>
      <w:lvlJc w:val="left"/>
      <w:pPr>
        <w:ind w:left="7532" w:hanging="425"/>
      </w:pPr>
      <w:rPr>
        <w:rFonts w:hint="default"/>
        <w:lang w:val="ru-RU" w:eastAsia="en-US" w:bidi="ar-SA"/>
      </w:rPr>
    </w:lvl>
    <w:lvl w:ilvl="8" w:tplc="E96426C4">
      <w:numFmt w:val="bullet"/>
      <w:lvlText w:val="•"/>
      <w:lvlJc w:val="left"/>
      <w:pPr>
        <w:ind w:left="8497" w:hanging="425"/>
      </w:pPr>
      <w:rPr>
        <w:rFonts w:hint="default"/>
        <w:lang w:val="ru-RU" w:eastAsia="en-US" w:bidi="ar-SA"/>
      </w:rPr>
    </w:lvl>
  </w:abstractNum>
  <w:abstractNum w:abstractNumId="18">
    <w:nsid w:val="21724E22"/>
    <w:multiLevelType w:val="hybridMultilevel"/>
    <w:tmpl w:val="51521000"/>
    <w:lvl w:ilvl="0" w:tplc="42345248">
      <w:numFmt w:val="bullet"/>
      <w:lvlText w:val="–"/>
      <w:lvlJc w:val="left"/>
      <w:pPr>
        <w:ind w:left="43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5CF8A2">
      <w:numFmt w:val="bullet"/>
      <w:lvlText w:val=""/>
      <w:lvlJc w:val="left"/>
      <w:pPr>
        <w:ind w:left="97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B5CB640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3" w:tplc="22660190">
      <w:numFmt w:val="bullet"/>
      <w:lvlText w:val="•"/>
      <w:lvlJc w:val="left"/>
      <w:pPr>
        <w:ind w:left="3051" w:hanging="360"/>
      </w:pPr>
      <w:rPr>
        <w:rFonts w:hint="default"/>
        <w:lang w:val="ru-RU" w:eastAsia="en-US" w:bidi="ar-SA"/>
      </w:rPr>
    </w:lvl>
    <w:lvl w:ilvl="4" w:tplc="7182FF66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5" w:tplc="7D049C2E">
      <w:numFmt w:val="bullet"/>
      <w:lvlText w:val="•"/>
      <w:lvlJc w:val="left"/>
      <w:pPr>
        <w:ind w:left="5122" w:hanging="360"/>
      </w:pPr>
      <w:rPr>
        <w:rFonts w:hint="default"/>
        <w:lang w:val="ru-RU" w:eastAsia="en-US" w:bidi="ar-SA"/>
      </w:rPr>
    </w:lvl>
    <w:lvl w:ilvl="6" w:tplc="171849A0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EA80BDDC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20E418B2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9">
    <w:nsid w:val="240A537F"/>
    <w:multiLevelType w:val="hybridMultilevel"/>
    <w:tmpl w:val="D4B49DCE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0">
    <w:nsid w:val="269A2D5A"/>
    <w:multiLevelType w:val="hybridMultilevel"/>
    <w:tmpl w:val="479825E8"/>
    <w:lvl w:ilvl="0" w:tplc="BFC099B2">
      <w:start w:val="1"/>
      <w:numFmt w:val="decimal"/>
      <w:lvlText w:val="%1."/>
      <w:lvlJc w:val="left"/>
      <w:pPr>
        <w:ind w:left="1209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EA8D48">
      <w:numFmt w:val="bullet"/>
      <w:lvlText w:val="•"/>
      <w:lvlJc w:val="left"/>
      <w:pPr>
        <w:ind w:left="2122" w:hanging="435"/>
      </w:pPr>
      <w:rPr>
        <w:rFonts w:hint="default"/>
        <w:lang w:val="ru-RU" w:eastAsia="en-US" w:bidi="ar-SA"/>
      </w:rPr>
    </w:lvl>
    <w:lvl w:ilvl="2" w:tplc="8DD83FD2">
      <w:numFmt w:val="bullet"/>
      <w:lvlText w:val="•"/>
      <w:lvlJc w:val="left"/>
      <w:pPr>
        <w:ind w:left="3045" w:hanging="435"/>
      </w:pPr>
      <w:rPr>
        <w:rFonts w:hint="default"/>
        <w:lang w:val="ru-RU" w:eastAsia="en-US" w:bidi="ar-SA"/>
      </w:rPr>
    </w:lvl>
    <w:lvl w:ilvl="3" w:tplc="BCD614B8">
      <w:numFmt w:val="bullet"/>
      <w:lvlText w:val="•"/>
      <w:lvlJc w:val="left"/>
      <w:pPr>
        <w:ind w:left="3967" w:hanging="435"/>
      </w:pPr>
      <w:rPr>
        <w:rFonts w:hint="default"/>
        <w:lang w:val="ru-RU" w:eastAsia="en-US" w:bidi="ar-SA"/>
      </w:rPr>
    </w:lvl>
    <w:lvl w:ilvl="4" w:tplc="5FB4D77E">
      <w:numFmt w:val="bullet"/>
      <w:lvlText w:val="•"/>
      <w:lvlJc w:val="left"/>
      <w:pPr>
        <w:ind w:left="4890" w:hanging="435"/>
      </w:pPr>
      <w:rPr>
        <w:rFonts w:hint="default"/>
        <w:lang w:val="ru-RU" w:eastAsia="en-US" w:bidi="ar-SA"/>
      </w:rPr>
    </w:lvl>
    <w:lvl w:ilvl="5" w:tplc="B44C41CE">
      <w:numFmt w:val="bullet"/>
      <w:lvlText w:val="•"/>
      <w:lvlJc w:val="left"/>
      <w:pPr>
        <w:ind w:left="5813" w:hanging="435"/>
      </w:pPr>
      <w:rPr>
        <w:rFonts w:hint="default"/>
        <w:lang w:val="ru-RU" w:eastAsia="en-US" w:bidi="ar-SA"/>
      </w:rPr>
    </w:lvl>
    <w:lvl w:ilvl="6" w:tplc="CE2E4D0C">
      <w:numFmt w:val="bullet"/>
      <w:lvlText w:val="•"/>
      <w:lvlJc w:val="left"/>
      <w:pPr>
        <w:ind w:left="6735" w:hanging="435"/>
      </w:pPr>
      <w:rPr>
        <w:rFonts w:hint="default"/>
        <w:lang w:val="ru-RU" w:eastAsia="en-US" w:bidi="ar-SA"/>
      </w:rPr>
    </w:lvl>
    <w:lvl w:ilvl="7" w:tplc="3062A7E8">
      <w:numFmt w:val="bullet"/>
      <w:lvlText w:val="•"/>
      <w:lvlJc w:val="left"/>
      <w:pPr>
        <w:ind w:left="7658" w:hanging="435"/>
      </w:pPr>
      <w:rPr>
        <w:rFonts w:hint="default"/>
        <w:lang w:val="ru-RU" w:eastAsia="en-US" w:bidi="ar-SA"/>
      </w:rPr>
    </w:lvl>
    <w:lvl w:ilvl="8" w:tplc="05000A1C">
      <w:numFmt w:val="bullet"/>
      <w:lvlText w:val="•"/>
      <w:lvlJc w:val="left"/>
      <w:pPr>
        <w:ind w:left="8581" w:hanging="435"/>
      </w:pPr>
      <w:rPr>
        <w:rFonts w:hint="default"/>
        <w:lang w:val="ru-RU" w:eastAsia="en-US" w:bidi="ar-SA"/>
      </w:rPr>
    </w:lvl>
  </w:abstractNum>
  <w:abstractNum w:abstractNumId="21">
    <w:nsid w:val="2D50091D"/>
    <w:multiLevelType w:val="multilevel"/>
    <w:tmpl w:val="CF48B6B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F1454E9"/>
    <w:multiLevelType w:val="hybridMultilevel"/>
    <w:tmpl w:val="754ECEBE"/>
    <w:lvl w:ilvl="0" w:tplc="DC8C77E0">
      <w:start w:val="1"/>
      <w:numFmt w:val="decimal"/>
      <w:lvlText w:val="%1."/>
      <w:lvlJc w:val="left"/>
      <w:pPr>
        <w:ind w:left="1071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006268">
      <w:numFmt w:val="bullet"/>
      <w:lvlText w:val="•"/>
      <w:lvlJc w:val="left"/>
      <w:pPr>
        <w:ind w:left="2002" w:hanging="247"/>
      </w:pPr>
      <w:rPr>
        <w:rFonts w:hint="default"/>
        <w:lang w:val="ru-RU" w:eastAsia="en-US" w:bidi="ar-SA"/>
      </w:rPr>
    </w:lvl>
    <w:lvl w:ilvl="2" w:tplc="C766108E">
      <w:numFmt w:val="bullet"/>
      <w:lvlText w:val="•"/>
      <w:lvlJc w:val="left"/>
      <w:pPr>
        <w:ind w:left="2924" w:hanging="247"/>
      </w:pPr>
      <w:rPr>
        <w:rFonts w:hint="default"/>
        <w:lang w:val="ru-RU" w:eastAsia="en-US" w:bidi="ar-SA"/>
      </w:rPr>
    </w:lvl>
    <w:lvl w:ilvl="3" w:tplc="93280D44">
      <w:numFmt w:val="bullet"/>
      <w:lvlText w:val="•"/>
      <w:lvlJc w:val="left"/>
      <w:pPr>
        <w:ind w:left="3846" w:hanging="247"/>
      </w:pPr>
      <w:rPr>
        <w:rFonts w:hint="default"/>
        <w:lang w:val="ru-RU" w:eastAsia="en-US" w:bidi="ar-SA"/>
      </w:rPr>
    </w:lvl>
    <w:lvl w:ilvl="4" w:tplc="6CFEEDBC">
      <w:numFmt w:val="bullet"/>
      <w:lvlText w:val="•"/>
      <w:lvlJc w:val="left"/>
      <w:pPr>
        <w:ind w:left="4768" w:hanging="247"/>
      </w:pPr>
      <w:rPr>
        <w:rFonts w:hint="default"/>
        <w:lang w:val="ru-RU" w:eastAsia="en-US" w:bidi="ar-SA"/>
      </w:rPr>
    </w:lvl>
    <w:lvl w:ilvl="5" w:tplc="F7365B2E">
      <w:numFmt w:val="bullet"/>
      <w:lvlText w:val="•"/>
      <w:lvlJc w:val="left"/>
      <w:pPr>
        <w:ind w:left="5690" w:hanging="247"/>
      </w:pPr>
      <w:rPr>
        <w:rFonts w:hint="default"/>
        <w:lang w:val="ru-RU" w:eastAsia="en-US" w:bidi="ar-SA"/>
      </w:rPr>
    </w:lvl>
    <w:lvl w:ilvl="6" w:tplc="84AAFF0C">
      <w:numFmt w:val="bullet"/>
      <w:lvlText w:val="•"/>
      <w:lvlJc w:val="left"/>
      <w:pPr>
        <w:ind w:left="6612" w:hanging="247"/>
      </w:pPr>
      <w:rPr>
        <w:rFonts w:hint="default"/>
        <w:lang w:val="ru-RU" w:eastAsia="en-US" w:bidi="ar-SA"/>
      </w:rPr>
    </w:lvl>
    <w:lvl w:ilvl="7" w:tplc="3BF81E94">
      <w:numFmt w:val="bullet"/>
      <w:lvlText w:val="•"/>
      <w:lvlJc w:val="left"/>
      <w:pPr>
        <w:ind w:left="7534" w:hanging="247"/>
      </w:pPr>
      <w:rPr>
        <w:rFonts w:hint="default"/>
        <w:lang w:val="ru-RU" w:eastAsia="en-US" w:bidi="ar-SA"/>
      </w:rPr>
    </w:lvl>
    <w:lvl w:ilvl="8" w:tplc="5F2A2E32">
      <w:numFmt w:val="bullet"/>
      <w:lvlText w:val="•"/>
      <w:lvlJc w:val="left"/>
      <w:pPr>
        <w:ind w:left="8456" w:hanging="247"/>
      </w:pPr>
      <w:rPr>
        <w:rFonts w:hint="default"/>
        <w:lang w:val="ru-RU" w:eastAsia="en-US" w:bidi="ar-SA"/>
      </w:rPr>
    </w:lvl>
  </w:abstractNum>
  <w:abstractNum w:abstractNumId="23">
    <w:nsid w:val="35E41CC1"/>
    <w:multiLevelType w:val="multilevel"/>
    <w:tmpl w:val="B6929E9A"/>
    <w:lvl w:ilvl="0">
      <w:start w:val="5"/>
      <w:numFmt w:val="decimal"/>
      <w:lvlText w:val="%1"/>
      <w:lvlJc w:val="left"/>
      <w:pPr>
        <w:ind w:left="1221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425"/>
      </w:pPr>
      <w:rPr>
        <w:rFonts w:hint="default"/>
        <w:lang w:val="ru-RU" w:eastAsia="en-US" w:bidi="ar-SA"/>
      </w:rPr>
    </w:lvl>
  </w:abstractNum>
  <w:abstractNum w:abstractNumId="24">
    <w:nsid w:val="408A2E09"/>
    <w:multiLevelType w:val="hybridMultilevel"/>
    <w:tmpl w:val="9D82EEC8"/>
    <w:lvl w:ilvl="0" w:tplc="A81CD9A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A340C7"/>
    <w:multiLevelType w:val="hybridMultilevel"/>
    <w:tmpl w:val="C2AA7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316AB"/>
    <w:multiLevelType w:val="multilevel"/>
    <w:tmpl w:val="C9A09A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27">
    <w:nsid w:val="47AD7C14"/>
    <w:multiLevelType w:val="hybridMultilevel"/>
    <w:tmpl w:val="9FE47444"/>
    <w:lvl w:ilvl="0" w:tplc="EA94DCA8">
      <w:start w:val="1"/>
      <w:numFmt w:val="decimal"/>
      <w:lvlText w:val="%1)"/>
      <w:lvlJc w:val="left"/>
      <w:pPr>
        <w:ind w:left="258" w:hanging="312"/>
      </w:pPr>
      <w:rPr>
        <w:rFonts w:hint="default"/>
        <w:spacing w:val="0"/>
        <w:w w:val="100"/>
        <w:lang w:val="ru-RU" w:eastAsia="en-US" w:bidi="ar-SA"/>
      </w:rPr>
    </w:lvl>
    <w:lvl w:ilvl="1" w:tplc="A2AC3490">
      <w:start w:val="1"/>
      <w:numFmt w:val="decimal"/>
      <w:lvlText w:val="%2."/>
      <w:lvlJc w:val="left"/>
      <w:pPr>
        <w:ind w:left="1973" w:hanging="28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906A0B6">
      <w:numFmt w:val="bullet"/>
      <w:lvlText w:val="•"/>
      <w:lvlJc w:val="left"/>
      <w:pPr>
        <w:ind w:left="2904" w:hanging="284"/>
      </w:pPr>
      <w:rPr>
        <w:rFonts w:hint="default"/>
        <w:lang w:val="ru-RU" w:eastAsia="en-US" w:bidi="ar-SA"/>
      </w:rPr>
    </w:lvl>
    <w:lvl w:ilvl="3" w:tplc="E66A206A">
      <w:numFmt w:val="bullet"/>
      <w:lvlText w:val="•"/>
      <w:lvlJc w:val="left"/>
      <w:pPr>
        <w:ind w:left="3828" w:hanging="284"/>
      </w:pPr>
      <w:rPr>
        <w:rFonts w:hint="default"/>
        <w:lang w:val="ru-RU" w:eastAsia="en-US" w:bidi="ar-SA"/>
      </w:rPr>
    </w:lvl>
    <w:lvl w:ilvl="4" w:tplc="EFDC5780">
      <w:numFmt w:val="bullet"/>
      <w:lvlText w:val="•"/>
      <w:lvlJc w:val="left"/>
      <w:pPr>
        <w:ind w:left="4753" w:hanging="284"/>
      </w:pPr>
      <w:rPr>
        <w:rFonts w:hint="default"/>
        <w:lang w:val="ru-RU" w:eastAsia="en-US" w:bidi="ar-SA"/>
      </w:rPr>
    </w:lvl>
    <w:lvl w:ilvl="5" w:tplc="33AA4BEA">
      <w:numFmt w:val="bullet"/>
      <w:lvlText w:val="•"/>
      <w:lvlJc w:val="left"/>
      <w:pPr>
        <w:ind w:left="5677" w:hanging="284"/>
      </w:pPr>
      <w:rPr>
        <w:rFonts w:hint="default"/>
        <w:lang w:val="ru-RU" w:eastAsia="en-US" w:bidi="ar-SA"/>
      </w:rPr>
    </w:lvl>
    <w:lvl w:ilvl="6" w:tplc="DAFA66CE">
      <w:numFmt w:val="bullet"/>
      <w:lvlText w:val="•"/>
      <w:lvlJc w:val="left"/>
      <w:pPr>
        <w:ind w:left="6602" w:hanging="284"/>
      </w:pPr>
      <w:rPr>
        <w:rFonts w:hint="default"/>
        <w:lang w:val="ru-RU" w:eastAsia="en-US" w:bidi="ar-SA"/>
      </w:rPr>
    </w:lvl>
    <w:lvl w:ilvl="7" w:tplc="61C2EC3A">
      <w:numFmt w:val="bullet"/>
      <w:lvlText w:val="•"/>
      <w:lvlJc w:val="left"/>
      <w:pPr>
        <w:ind w:left="7526" w:hanging="284"/>
      </w:pPr>
      <w:rPr>
        <w:rFonts w:hint="default"/>
        <w:lang w:val="ru-RU" w:eastAsia="en-US" w:bidi="ar-SA"/>
      </w:rPr>
    </w:lvl>
    <w:lvl w:ilvl="8" w:tplc="F5AAFFD8">
      <w:numFmt w:val="bullet"/>
      <w:lvlText w:val="•"/>
      <w:lvlJc w:val="left"/>
      <w:pPr>
        <w:ind w:left="8451" w:hanging="284"/>
      </w:pPr>
      <w:rPr>
        <w:rFonts w:hint="default"/>
        <w:lang w:val="ru-RU" w:eastAsia="en-US" w:bidi="ar-SA"/>
      </w:rPr>
    </w:lvl>
  </w:abstractNum>
  <w:abstractNum w:abstractNumId="28">
    <w:nsid w:val="4EEC7C5F"/>
    <w:multiLevelType w:val="hybridMultilevel"/>
    <w:tmpl w:val="21922E10"/>
    <w:lvl w:ilvl="0" w:tplc="7312EA48">
      <w:start w:val="1"/>
      <w:numFmt w:val="decimal"/>
      <w:lvlText w:val="%1."/>
      <w:lvlJc w:val="left"/>
      <w:pPr>
        <w:ind w:left="1209" w:hanging="4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BE9D8C">
      <w:numFmt w:val="bullet"/>
      <w:lvlText w:val="•"/>
      <w:lvlJc w:val="left"/>
      <w:pPr>
        <w:ind w:left="2122" w:hanging="490"/>
      </w:pPr>
      <w:rPr>
        <w:rFonts w:hint="default"/>
        <w:lang w:val="ru-RU" w:eastAsia="en-US" w:bidi="ar-SA"/>
      </w:rPr>
    </w:lvl>
    <w:lvl w:ilvl="2" w:tplc="A1781448">
      <w:numFmt w:val="bullet"/>
      <w:lvlText w:val="•"/>
      <w:lvlJc w:val="left"/>
      <w:pPr>
        <w:ind w:left="3045" w:hanging="490"/>
      </w:pPr>
      <w:rPr>
        <w:rFonts w:hint="default"/>
        <w:lang w:val="ru-RU" w:eastAsia="en-US" w:bidi="ar-SA"/>
      </w:rPr>
    </w:lvl>
    <w:lvl w:ilvl="3" w:tplc="56B846A6">
      <w:numFmt w:val="bullet"/>
      <w:lvlText w:val="•"/>
      <w:lvlJc w:val="left"/>
      <w:pPr>
        <w:ind w:left="3967" w:hanging="490"/>
      </w:pPr>
      <w:rPr>
        <w:rFonts w:hint="default"/>
        <w:lang w:val="ru-RU" w:eastAsia="en-US" w:bidi="ar-SA"/>
      </w:rPr>
    </w:lvl>
    <w:lvl w:ilvl="4" w:tplc="D340ED0C">
      <w:numFmt w:val="bullet"/>
      <w:lvlText w:val="•"/>
      <w:lvlJc w:val="left"/>
      <w:pPr>
        <w:ind w:left="4890" w:hanging="490"/>
      </w:pPr>
      <w:rPr>
        <w:rFonts w:hint="default"/>
        <w:lang w:val="ru-RU" w:eastAsia="en-US" w:bidi="ar-SA"/>
      </w:rPr>
    </w:lvl>
    <w:lvl w:ilvl="5" w:tplc="7D800794">
      <w:numFmt w:val="bullet"/>
      <w:lvlText w:val="•"/>
      <w:lvlJc w:val="left"/>
      <w:pPr>
        <w:ind w:left="5813" w:hanging="490"/>
      </w:pPr>
      <w:rPr>
        <w:rFonts w:hint="default"/>
        <w:lang w:val="ru-RU" w:eastAsia="en-US" w:bidi="ar-SA"/>
      </w:rPr>
    </w:lvl>
    <w:lvl w:ilvl="6" w:tplc="2224363E">
      <w:numFmt w:val="bullet"/>
      <w:lvlText w:val="•"/>
      <w:lvlJc w:val="left"/>
      <w:pPr>
        <w:ind w:left="6735" w:hanging="490"/>
      </w:pPr>
      <w:rPr>
        <w:rFonts w:hint="default"/>
        <w:lang w:val="ru-RU" w:eastAsia="en-US" w:bidi="ar-SA"/>
      </w:rPr>
    </w:lvl>
    <w:lvl w:ilvl="7" w:tplc="70784F9A">
      <w:numFmt w:val="bullet"/>
      <w:lvlText w:val="•"/>
      <w:lvlJc w:val="left"/>
      <w:pPr>
        <w:ind w:left="7658" w:hanging="490"/>
      </w:pPr>
      <w:rPr>
        <w:rFonts w:hint="default"/>
        <w:lang w:val="ru-RU" w:eastAsia="en-US" w:bidi="ar-SA"/>
      </w:rPr>
    </w:lvl>
    <w:lvl w:ilvl="8" w:tplc="48E0443E">
      <w:numFmt w:val="bullet"/>
      <w:lvlText w:val="•"/>
      <w:lvlJc w:val="left"/>
      <w:pPr>
        <w:ind w:left="8581" w:hanging="490"/>
      </w:pPr>
      <w:rPr>
        <w:rFonts w:hint="default"/>
        <w:lang w:val="ru-RU" w:eastAsia="en-US" w:bidi="ar-SA"/>
      </w:rPr>
    </w:lvl>
  </w:abstractNum>
  <w:abstractNum w:abstractNumId="29">
    <w:nsid w:val="589A43F7"/>
    <w:multiLevelType w:val="hybridMultilevel"/>
    <w:tmpl w:val="5EB49BCA"/>
    <w:lvl w:ilvl="0" w:tplc="2F2C04E8">
      <w:start w:val="1"/>
      <w:numFmt w:val="decimal"/>
      <w:lvlText w:val="%1."/>
      <w:lvlJc w:val="left"/>
      <w:pPr>
        <w:ind w:left="1071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AC3FAA">
      <w:numFmt w:val="bullet"/>
      <w:lvlText w:val="•"/>
      <w:lvlJc w:val="left"/>
      <w:pPr>
        <w:ind w:left="4260" w:hanging="247"/>
      </w:pPr>
      <w:rPr>
        <w:rFonts w:hint="default"/>
        <w:lang w:val="ru-RU" w:eastAsia="en-US" w:bidi="ar-SA"/>
      </w:rPr>
    </w:lvl>
    <w:lvl w:ilvl="2" w:tplc="B7A2525A">
      <w:numFmt w:val="bullet"/>
      <w:lvlText w:val="•"/>
      <w:lvlJc w:val="left"/>
      <w:pPr>
        <w:ind w:left="4931" w:hanging="247"/>
      </w:pPr>
      <w:rPr>
        <w:rFonts w:hint="default"/>
        <w:lang w:val="ru-RU" w:eastAsia="en-US" w:bidi="ar-SA"/>
      </w:rPr>
    </w:lvl>
    <w:lvl w:ilvl="3" w:tplc="D86AE1EC">
      <w:numFmt w:val="bullet"/>
      <w:lvlText w:val="•"/>
      <w:lvlJc w:val="left"/>
      <w:pPr>
        <w:ind w:left="5602" w:hanging="247"/>
      </w:pPr>
      <w:rPr>
        <w:rFonts w:hint="default"/>
        <w:lang w:val="ru-RU" w:eastAsia="en-US" w:bidi="ar-SA"/>
      </w:rPr>
    </w:lvl>
    <w:lvl w:ilvl="4" w:tplc="D04C903E">
      <w:numFmt w:val="bullet"/>
      <w:lvlText w:val="•"/>
      <w:lvlJc w:val="left"/>
      <w:pPr>
        <w:ind w:left="6273" w:hanging="247"/>
      </w:pPr>
      <w:rPr>
        <w:rFonts w:hint="default"/>
        <w:lang w:val="ru-RU" w:eastAsia="en-US" w:bidi="ar-SA"/>
      </w:rPr>
    </w:lvl>
    <w:lvl w:ilvl="5" w:tplc="18F8537C">
      <w:numFmt w:val="bullet"/>
      <w:lvlText w:val="•"/>
      <w:lvlJc w:val="left"/>
      <w:pPr>
        <w:ind w:left="6944" w:hanging="247"/>
      </w:pPr>
      <w:rPr>
        <w:rFonts w:hint="default"/>
        <w:lang w:val="ru-RU" w:eastAsia="en-US" w:bidi="ar-SA"/>
      </w:rPr>
    </w:lvl>
    <w:lvl w:ilvl="6" w:tplc="3A10F43A">
      <w:numFmt w:val="bullet"/>
      <w:lvlText w:val="•"/>
      <w:lvlJc w:val="left"/>
      <w:pPr>
        <w:ind w:left="7615" w:hanging="247"/>
      </w:pPr>
      <w:rPr>
        <w:rFonts w:hint="default"/>
        <w:lang w:val="ru-RU" w:eastAsia="en-US" w:bidi="ar-SA"/>
      </w:rPr>
    </w:lvl>
    <w:lvl w:ilvl="7" w:tplc="F4341B4E">
      <w:numFmt w:val="bullet"/>
      <w:lvlText w:val="•"/>
      <w:lvlJc w:val="left"/>
      <w:pPr>
        <w:ind w:left="8286" w:hanging="247"/>
      </w:pPr>
      <w:rPr>
        <w:rFonts w:hint="default"/>
        <w:lang w:val="ru-RU" w:eastAsia="en-US" w:bidi="ar-SA"/>
      </w:rPr>
    </w:lvl>
    <w:lvl w:ilvl="8" w:tplc="DF44C5CA">
      <w:numFmt w:val="bullet"/>
      <w:lvlText w:val="•"/>
      <w:lvlJc w:val="left"/>
      <w:pPr>
        <w:ind w:left="8957" w:hanging="247"/>
      </w:pPr>
      <w:rPr>
        <w:rFonts w:hint="default"/>
        <w:lang w:val="ru-RU" w:eastAsia="en-US" w:bidi="ar-SA"/>
      </w:rPr>
    </w:lvl>
  </w:abstractNum>
  <w:abstractNum w:abstractNumId="30">
    <w:nsid w:val="5B7566D9"/>
    <w:multiLevelType w:val="multilevel"/>
    <w:tmpl w:val="BF5A56E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C002366"/>
    <w:multiLevelType w:val="hybridMultilevel"/>
    <w:tmpl w:val="55AADC34"/>
    <w:lvl w:ilvl="0" w:tplc="A81CD9A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5F77C2"/>
    <w:multiLevelType w:val="hybridMultilevel"/>
    <w:tmpl w:val="2678518C"/>
    <w:lvl w:ilvl="0" w:tplc="D4D0A8DC">
      <w:start w:val="1"/>
      <w:numFmt w:val="decimal"/>
      <w:lvlText w:val="%1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EC437E">
      <w:numFmt w:val="bullet"/>
      <w:lvlText w:val="•"/>
      <w:lvlJc w:val="left"/>
      <w:pPr>
        <w:ind w:left="2122" w:hanging="425"/>
      </w:pPr>
      <w:rPr>
        <w:rFonts w:hint="default"/>
        <w:lang w:val="ru-RU" w:eastAsia="en-US" w:bidi="ar-SA"/>
      </w:rPr>
    </w:lvl>
    <w:lvl w:ilvl="2" w:tplc="C352CCCA">
      <w:numFmt w:val="bullet"/>
      <w:lvlText w:val="•"/>
      <w:lvlJc w:val="left"/>
      <w:pPr>
        <w:ind w:left="3045" w:hanging="425"/>
      </w:pPr>
      <w:rPr>
        <w:rFonts w:hint="default"/>
        <w:lang w:val="ru-RU" w:eastAsia="en-US" w:bidi="ar-SA"/>
      </w:rPr>
    </w:lvl>
    <w:lvl w:ilvl="3" w:tplc="0E90286E">
      <w:numFmt w:val="bullet"/>
      <w:lvlText w:val="•"/>
      <w:lvlJc w:val="left"/>
      <w:pPr>
        <w:ind w:left="3967" w:hanging="425"/>
      </w:pPr>
      <w:rPr>
        <w:rFonts w:hint="default"/>
        <w:lang w:val="ru-RU" w:eastAsia="en-US" w:bidi="ar-SA"/>
      </w:rPr>
    </w:lvl>
    <w:lvl w:ilvl="4" w:tplc="868E9868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694C0246">
      <w:numFmt w:val="bullet"/>
      <w:lvlText w:val="•"/>
      <w:lvlJc w:val="left"/>
      <w:pPr>
        <w:ind w:left="5813" w:hanging="425"/>
      </w:pPr>
      <w:rPr>
        <w:rFonts w:hint="default"/>
        <w:lang w:val="ru-RU" w:eastAsia="en-US" w:bidi="ar-SA"/>
      </w:rPr>
    </w:lvl>
    <w:lvl w:ilvl="6" w:tplc="731C954A">
      <w:numFmt w:val="bullet"/>
      <w:lvlText w:val="•"/>
      <w:lvlJc w:val="left"/>
      <w:pPr>
        <w:ind w:left="6735" w:hanging="425"/>
      </w:pPr>
      <w:rPr>
        <w:rFonts w:hint="default"/>
        <w:lang w:val="ru-RU" w:eastAsia="en-US" w:bidi="ar-SA"/>
      </w:rPr>
    </w:lvl>
    <w:lvl w:ilvl="7" w:tplc="ADD42E3A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B080D4F2">
      <w:numFmt w:val="bullet"/>
      <w:lvlText w:val="•"/>
      <w:lvlJc w:val="left"/>
      <w:pPr>
        <w:ind w:left="8581" w:hanging="425"/>
      </w:pPr>
      <w:rPr>
        <w:rFonts w:hint="default"/>
        <w:lang w:val="ru-RU" w:eastAsia="en-US" w:bidi="ar-SA"/>
      </w:rPr>
    </w:lvl>
  </w:abstractNum>
  <w:abstractNum w:abstractNumId="33">
    <w:nsid w:val="5F4D4DB9"/>
    <w:multiLevelType w:val="hybridMultilevel"/>
    <w:tmpl w:val="D3A64368"/>
    <w:lvl w:ilvl="0" w:tplc="711A8EB2">
      <w:start w:val="1"/>
      <w:numFmt w:val="decimal"/>
      <w:lvlText w:val="%1."/>
      <w:lvlJc w:val="left"/>
      <w:pPr>
        <w:ind w:left="122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627A00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F35A52F2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3" w:tplc="9228B372">
      <w:numFmt w:val="bullet"/>
      <w:lvlText w:val="•"/>
      <w:lvlJc w:val="left"/>
      <w:pPr>
        <w:ind w:left="3981" w:hanging="360"/>
      </w:pPr>
      <w:rPr>
        <w:rFonts w:hint="default"/>
        <w:lang w:val="ru-RU" w:eastAsia="en-US" w:bidi="ar-SA"/>
      </w:rPr>
    </w:lvl>
    <w:lvl w:ilvl="4" w:tplc="A55C2D4C">
      <w:numFmt w:val="bullet"/>
      <w:lvlText w:val="•"/>
      <w:lvlJc w:val="left"/>
      <w:pPr>
        <w:ind w:left="4902" w:hanging="360"/>
      </w:pPr>
      <w:rPr>
        <w:rFonts w:hint="default"/>
        <w:lang w:val="ru-RU" w:eastAsia="en-US" w:bidi="ar-SA"/>
      </w:rPr>
    </w:lvl>
    <w:lvl w:ilvl="5" w:tplc="42985152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6" w:tplc="4F8E5B0E">
      <w:numFmt w:val="bullet"/>
      <w:lvlText w:val="•"/>
      <w:lvlJc w:val="left"/>
      <w:pPr>
        <w:ind w:left="6743" w:hanging="360"/>
      </w:pPr>
      <w:rPr>
        <w:rFonts w:hint="default"/>
        <w:lang w:val="ru-RU" w:eastAsia="en-US" w:bidi="ar-SA"/>
      </w:rPr>
    </w:lvl>
    <w:lvl w:ilvl="7" w:tplc="9CB20288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906ADD86">
      <w:numFmt w:val="bullet"/>
      <w:lvlText w:val="•"/>
      <w:lvlJc w:val="left"/>
      <w:pPr>
        <w:ind w:left="8585" w:hanging="360"/>
      </w:pPr>
      <w:rPr>
        <w:rFonts w:hint="default"/>
        <w:lang w:val="ru-RU" w:eastAsia="en-US" w:bidi="ar-SA"/>
      </w:rPr>
    </w:lvl>
  </w:abstractNum>
  <w:abstractNum w:abstractNumId="34">
    <w:nsid w:val="601E2D9F"/>
    <w:multiLevelType w:val="hybridMultilevel"/>
    <w:tmpl w:val="C94AC31A"/>
    <w:lvl w:ilvl="0" w:tplc="523089C4">
      <w:start w:val="1"/>
      <w:numFmt w:val="decimal"/>
      <w:lvlText w:val="%1."/>
      <w:lvlJc w:val="left"/>
      <w:pPr>
        <w:ind w:left="1209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DE097C">
      <w:numFmt w:val="bullet"/>
      <w:lvlText w:val="•"/>
      <w:lvlJc w:val="left"/>
      <w:pPr>
        <w:ind w:left="2122" w:hanging="425"/>
      </w:pPr>
      <w:rPr>
        <w:rFonts w:hint="default"/>
        <w:lang w:val="ru-RU" w:eastAsia="en-US" w:bidi="ar-SA"/>
      </w:rPr>
    </w:lvl>
    <w:lvl w:ilvl="2" w:tplc="26201E74">
      <w:numFmt w:val="bullet"/>
      <w:lvlText w:val="•"/>
      <w:lvlJc w:val="left"/>
      <w:pPr>
        <w:ind w:left="3045" w:hanging="425"/>
      </w:pPr>
      <w:rPr>
        <w:rFonts w:hint="default"/>
        <w:lang w:val="ru-RU" w:eastAsia="en-US" w:bidi="ar-SA"/>
      </w:rPr>
    </w:lvl>
    <w:lvl w:ilvl="3" w:tplc="AD925546">
      <w:numFmt w:val="bullet"/>
      <w:lvlText w:val="•"/>
      <w:lvlJc w:val="left"/>
      <w:pPr>
        <w:ind w:left="3967" w:hanging="425"/>
      </w:pPr>
      <w:rPr>
        <w:rFonts w:hint="default"/>
        <w:lang w:val="ru-RU" w:eastAsia="en-US" w:bidi="ar-SA"/>
      </w:rPr>
    </w:lvl>
    <w:lvl w:ilvl="4" w:tplc="E1DE96C6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C7686DB6">
      <w:numFmt w:val="bullet"/>
      <w:lvlText w:val="•"/>
      <w:lvlJc w:val="left"/>
      <w:pPr>
        <w:ind w:left="5813" w:hanging="425"/>
      </w:pPr>
      <w:rPr>
        <w:rFonts w:hint="default"/>
        <w:lang w:val="ru-RU" w:eastAsia="en-US" w:bidi="ar-SA"/>
      </w:rPr>
    </w:lvl>
    <w:lvl w:ilvl="6" w:tplc="782496F2">
      <w:numFmt w:val="bullet"/>
      <w:lvlText w:val="•"/>
      <w:lvlJc w:val="left"/>
      <w:pPr>
        <w:ind w:left="6735" w:hanging="425"/>
      </w:pPr>
      <w:rPr>
        <w:rFonts w:hint="default"/>
        <w:lang w:val="ru-RU" w:eastAsia="en-US" w:bidi="ar-SA"/>
      </w:rPr>
    </w:lvl>
    <w:lvl w:ilvl="7" w:tplc="70226424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20D6399A">
      <w:numFmt w:val="bullet"/>
      <w:lvlText w:val="•"/>
      <w:lvlJc w:val="left"/>
      <w:pPr>
        <w:ind w:left="8581" w:hanging="425"/>
      </w:pPr>
      <w:rPr>
        <w:rFonts w:hint="default"/>
        <w:lang w:val="ru-RU" w:eastAsia="en-US" w:bidi="ar-SA"/>
      </w:rPr>
    </w:lvl>
  </w:abstractNum>
  <w:abstractNum w:abstractNumId="35">
    <w:nsid w:val="648B67A0"/>
    <w:multiLevelType w:val="hybridMultilevel"/>
    <w:tmpl w:val="58B0CD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1A768E8"/>
    <w:multiLevelType w:val="hybridMultilevel"/>
    <w:tmpl w:val="95486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A16071"/>
    <w:multiLevelType w:val="hybridMultilevel"/>
    <w:tmpl w:val="34C03A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7"/>
  </w:num>
  <w:num w:numId="11">
    <w:abstractNumId w:val="31"/>
  </w:num>
  <w:num w:numId="12">
    <w:abstractNumId w:val="24"/>
  </w:num>
  <w:num w:numId="13">
    <w:abstractNumId w:val="35"/>
  </w:num>
  <w:num w:numId="14">
    <w:abstractNumId w:val="33"/>
  </w:num>
  <w:num w:numId="15">
    <w:abstractNumId w:val="14"/>
  </w:num>
  <w:num w:numId="16">
    <w:abstractNumId w:val="17"/>
  </w:num>
  <w:num w:numId="17">
    <w:abstractNumId w:val="28"/>
  </w:num>
  <w:num w:numId="18">
    <w:abstractNumId w:val="20"/>
  </w:num>
  <w:num w:numId="19">
    <w:abstractNumId w:val="11"/>
  </w:num>
  <w:num w:numId="20">
    <w:abstractNumId w:val="32"/>
  </w:num>
  <w:num w:numId="21">
    <w:abstractNumId w:val="34"/>
  </w:num>
  <w:num w:numId="22">
    <w:abstractNumId w:val="16"/>
  </w:num>
  <w:num w:numId="23">
    <w:abstractNumId w:val="9"/>
  </w:num>
  <w:num w:numId="24">
    <w:abstractNumId w:val="8"/>
  </w:num>
  <w:num w:numId="25">
    <w:abstractNumId w:val="23"/>
  </w:num>
  <w:num w:numId="26">
    <w:abstractNumId w:val="30"/>
  </w:num>
  <w:num w:numId="27">
    <w:abstractNumId w:val="18"/>
  </w:num>
  <w:num w:numId="28">
    <w:abstractNumId w:val="29"/>
  </w:num>
  <w:num w:numId="29">
    <w:abstractNumId w:val="22"/>
  </w:num>
  <w:num w:numId="30">
    <w:abstractNumId w:val="19"/>
  </w:num>
  <w:num w:numId="31">
    <w:abstractNumId w:val="26"/>
  </w:num>
  <w:num w:numId="32">
    <w:abstractNumId w:val="15"/>
  </w:num>
  <w:num w:numId="33">
    <w:abstractNumId w:val="21"/>
  </w:num>
  <w:num w:numId="34">
    <w:abstractNumId w:val="36"/>
  </w:num>
  <w:num w:numId="35">
    <w:abstractNumId w:val="25"/>
  </w:num>
  <w:num w:numId="36">
    <w:abstractNumId w:val="13"/>
  </w:num>
  <w:num w:numId="37">
    <w:abstractNumId w:val="37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4B64F0"/>
    <w:rsid w:val="000168F2"/>
    <w:rsid w:val="00071056"/>
    <w:rsid w:val="000F6FBF"/>
    <w:rsid w:val="001A6E6E"/>
    <w:rsid w:val="002254E1"/>
    <w:rsid w:val="00276474"/>
    <w:rsid w:val="002952DB"/>
    <w:rsid w:val="00466E7B"/>
    <w:rsid w:val="00466EC9"/>
    <w:rsid w:val="004B64F0"/>
    <w:rsid w:val="005415C1"/>
    <w:rsid w:val="005451F5"/>
    <w:rsid w:val="005A442D"/>
    <w:rsid w:val="006C5952"/>
    <w:rsid w:val="006D58D6"/>
    <w:rsid w:val="006F1A4D"/>
    <w:rsid w:val="00706EBE"/>
    <w:rsid w:val="0073173A"/>
    <w:rsid w:val="00820D2A"/>
    <w:rsid w:val="008517E6"/>
    <w:rsid w:val="008C5419"/>
    <w:rsid w:val="008F4F55"/>
    <w:rsid w:val="00944A42"/>
    <w:rsid w:val="00954F4E"/>
    <w:rsid w:val="009B0B9F"/>
    <w:rsid w:val="00A70BDE"/>
    <w:rsid w:val="00B35458"/>
    <w:rsid w:val="00B929FF"/>
    <w:rsid w:val="00C03C91"/>
    <w:rsid w:val="00C10D7F"/>
    <w:rsid w:val="00C3544C"/>
    <w:rsid w:val="00CF67AE"/>
    <w:rsid w:val="00D63C5A"/>
    <w:rsid w:val="00DA0114"/>
    <w:rsid w:val="00E24B9B"/>
    <w:rsid w:val="00E43F59"/>
    <w:rsid w:val="00E63A5C"/>
    <w:rsid w:val="00ED2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42D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A44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5A442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44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A44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A442D"/>
    <w:rPr>
      <w:rFonts w:ascii="Cambria" w:eastAsia="Times New Roman" w:hAnsi="Cambria" w:cs="Times New Roman"/>
      <w:b/>
      <w:bCs/>
      <w:i/>
      <w:iCs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442D"/>
    <w:rPr>
      <w:rFonts w:ascii="Calibri" w:eastAsia="Times New Roman" w:hAnsi="Calibri" w:cs="Times New Roman"/>
      <w:b/>
      <w:bCs/>
      <w:kern w:val="0"/>
      <w:sz w:val="28"/>
      <w:szCs w:val="28"/>
      <w:lang w:eastAsia="ru-RU"/>
    </w:rPr>
  </w:style>
  <w:style w:type="character" w:customStyle="1" w:styleId="a3">
    <w:name w:val="Основной текст_"/>
    <w:link w:val="11"/>
    <w:qFormat/>
    <w:rsid w:val="005A442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qFormat/>
    <w:rsid w:val="005A442D"/>
    <w:pPr>
      <w:widowControl w:val="0"/>
      <w:shd w:val="clear" w:color="auto" w:fill="FFFFFF"/>
      <w:spacing w:after="0" w:line="240" w:lineRule="auto"/>
      <w:jc w:val="center"/>
    </w:pPr>
    <w:rPr>
      <w:rFonts w:ascii="Times New Roman" w:eastAsiaTheme="minorHAnsi" w:hAnsi="Times New Roman" w:cstheme="minorBidi"/>
      <w:b/>
      <w:bCs/>
      <w:kern w:val="2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5A442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A442D"/>
    <w:rPr>
      <w:rFonts w:ascii="Calibri" w:eastAsia="Times New Roman" w:hAnsi="Calibri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A442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A442D"/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a8">
    <w:name w:val="Текст выноски Знак"/>
    <w:link w:val="a9"/>
    <w:uiPriority w:val="99"/>
    <w:semiHidden/>
    <w:rsid w:val="005A442D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5A442D"/>
    <w:pPr>
      <w:spacing w:after="0" w:line="240" w:lineRule="auto"/>
    </w:pPr>
    <w:rPr>
      <w:rFonts w:ascii="Tahoma" w:eastAsiaTheme="minorHAnsi" w:hAnsi="Tahoma" w:cs="Tahoma"/>
      <w:kern w:val="2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A442D"/>
    <w:rPr>
      <w:rFonts w:ascii="Segoe UI" w:eastAsia="Times New Roman" w:hAnsi="Segoe UI" w:cs="Segoe UI"/>
      <w:kern w:val="0"/>
      <w:sz w:val="18"/>
      <w:szCs w:val="18"/>
      <w:lang w:eastAsia="ru-RU"/>
    </w:rPr>
  </w:style>
  <w:style w:type="paragraph" w:customStyle="1" w:styleId="Default">
    <w:name w:val="Default"/>
    <w:rsid w:val="005A44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5A442D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link w:val="aa"/>
    <w:uiPriority w:val="34"/>
    <w:rsid w:val="005A442D"/>
    <w:rPr>
      <w:rFonts w:ascii="Calibri" w:eastAsia="Times New Roman" w:hAnsi="Calibri" w:cs="Times New Roman"/>
      <w:kern w:val="0"/>
      <w:sz w:val="20"/>
      <w:szCs w:val="20"/>
    </w:rPr>
  </w:style>
  <w:style w:type="character" w:styleId="ac">
    <w:name w:val="Hyperlink"/>
    <w:uiPriority w:val="99"/>
    <w:unhideWhenUsed/>
    <w:rsid w:val="005A442D"/>
    <w:rPr>
      <w:color w:val="0000FF"/>
      <w:u w:val="single"/>
    </w:rPr>
  </w:style>
  <w:style w:type="paragraph" w:customStyle="1" w:styleId="ad">
    <w:basedOn w:val="a"/>
    <w:next w:val="ae"/>
    <w:uiPriority w:val="99"/>
    <w:unhideWhenUsed/>
    <w:rsid w:val="005A4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8">
    <w:name w:val="Основной текст18"/>
    <w:basedOn w:val="a"/>
    <w:rsid w:val="005A442D"/>
    <w:pPr>
      <w:shd w:val="clear" w:color="auto" w:fill="FFFFFF"/>
      <w:spacing w:after="0" w:line="0" w:lineRule="atLeast"/>
      <w:ind w:hanging="580"/>
    </w:pPr>
    <w:rPr>
      <w:rFonts w:ascii="Times New Roman" w:hAnsi="Times New Roman"/>
      <w:sz w:val="27"/>
      <w:szCs w:val="27"/>
    </w:rPr>
  </w:style>
  <w:style w:type="character" w:customStyle="1" w:styleId="5">
    <w:name w:val="Основной текст5"/>
    <w:rsid w:val="005A442D"/>
    <w:rPr>
      <w:rFonts w:ascii="Times New Roman" w:eastAsia="Times New Roman" w:hAnsi="Times New Roman" w:cs="Times New Roman"/>
      <w:b/>
      <w:bCs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character" w:customStyle="1" w:styleId="6">
    <w:name w:val="Основной текст6"/>
    <w:rsid w:val="005A44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5A44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14">
    <w:name w:val="Основной текст14"/>
    <w:rsid w:val="005A44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customStyle="1" w:styleId="7">
    <w:name w:val="Основной текст7"/>
    <w:basedOn w:val="a"/>
    <w:rsid w:val="005A442D"/>
    <w:pPr>
      <w:shd w:val="clear" w:color="auto" w:fill="FFFFFF"/>
      <w:spacing w:after="120" w:line="624" w:lineRule="exact"/>
      <w:ind w:hanging="720"/>
    </w:pPr>
    <w:rPr>
      <w:rFonts w:ascii="Times New Roman" w:hAnsi="Times New Roman"/>
      <w:sz w:val="27"/>
      <w:szCs w:val="27"/>
    </w:rPr>
  </w:style>
  <w:style w:type="paragraph" w:customStyle="1" w:styleId="ConsPlusNormal">
    <w:name w:val="ConsPlusNormal"/>
    <w:qFormat/>
    <w:rsid w:val="005A442D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</w:rPr>
  </w:style>
  <w:style w:type="character" w:styleId="af">
    <w:name w:val="FollowedHyperlink"/>
    <w:uiPriority w:val="99"/>
    <w:semiHidden/>
    <w:unhideWhenUsed/>
    <w:rsid w:val="005A442D"/>
    <w:rPr>
      <w:color w:val="800080"/>
      <w:u w:val="single"/>
    </w:rPr>
  </w:style>
  <w:style w:type="paragraph" w:styleId="af0">
    <w:name w:val="Document Map"/>
    <w:basedOn w:val="a"/>
    <w:link w:val="af1"/>
    <w:uiPriority w:val="99"/>
    <w:semiHidden/>
    <w:unhideWhenUsed/>
    <w:rsid w:val="005A442D"/>
    <w:rPr>
      <w:rFonts w:ascii="Tahoma" w:hAnsi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A442D"/>
    <w:rPr>
      <w:rFonts w:ascii="Tahoma" w:eastAsia="Times New Roman" w:hAnsi="Tahoma" w:cs="Times New Roman"/>
      <w:kern w:val="0"/>
      <w:sz w:val="16"/>
      <w:szCs w:val="16"/>
    </w:rPr>
  </w:style>
  <w:style w:type="table" w:styleId="af2">
    <w:name w:val="Table Grid"/>
    <w:basedOn w:val="a1"/>
    <w:uiPriority w:val="39"/>
    <w:rsid w:val="005A442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OC Heading"/>
    <w:basedOn w:val="1"/>
    <w:next w:val="a"/>
    <w:uiPriority w:val="39"/>
    <w:unhideWhenUsed/>
    <w:qFormat/>
    <w:rsid w:val="005A442D"/>
    <w:pPr>
      <w:keepLines/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A442D"/>
    <w:pPr>
      <w:ind w:left="220"/>
    </w:pPr>
  </w:style>
  <w:style w:type="paragraph" w:styleId="13">
    <w:name w:val="toc 1"/>
    <w:basedOn w:val="a"/>
    <w:next w:val="a"/>
    <w:autoRedefine/>
    <w:uiPriority w:val="39"/>
    <w:unhideWhenUsed/>
    <w:rsid w:val="005A442D"/>
    <w:rPr>
      <w:rFonts w:ascii="Times New Roman" w:hAnsi="Times New Roman"/>
      <w:b/>
      <w:sz w:val="24"/>
      <w:szCs w:val="24"/>
    </w:rPr>
  </w:style>
  <w:style w:type="table" w:customStyle="1" w:styleId="50">
    <w:name w:val="Сетка таблицы5"/>
    <w:basedOn w:val="a1"/>
    <w:next w:val="af2"/>
    <w:uiPriority w:val="39"/>
    <w:rsid w:val="005A442D"/>
    <w:pPr>
      <w:spacing w:after="0" w:line="240" w:lineRule="auto"/>
    </w:pPr>
    <w:rPr>
      <w:rFonts w:ascii="Calibri" w:eastAsia="Calibri" w:hAnsi="Calibri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5A442D"/>
    <w:rPr>
      <w:b/>
      <w:bCs/>
    </w:rPr>
  </w:style>
  <w:style w:type="paragraph" w:styleId="3">
    <w:name w:val="toc 3"/>
    <w:basedOn w:val="a"/>
    <w:next w:val="a"/>
    <w:autoRedefine/>
    <w:uiPriority w:val="39"/>
    <w:unhideWhenUsed/>
    <w:rsid w:val="005A442D"/>
    <w:pPr>
      <w:ind w:left="440"/>
    </w:pPr>
  </w:style>
  <w:style w:type="paragraph" w:styleId="af5">
    <w:name w:val="Body Text"/>
    <w:basedOn w:val="a"/>
    <w:link w:val="af6"/>
    <w:uiPriority w:val="1"/>
    <w:qFormat/>
    <w:rsid w:val="005A442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rsid w:val="005A442D"/>
    <w:rPr>
      <w:rFonts w:ascii="Times New Roman" w:eastAsia="Times New Roman" w:hAnsi="Times New Roman" w:cs="Times New Roman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A44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A442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22">
    <w:name w:val="Основной текст (2)_"/>
    <w:link w:val="23"/>
    <w:locked/>
    <w:rsid w:val="005A442D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A442D"/>
    <w:pPr>
      <w:shd w:val="clear" w:color="auto" w:fill="FFFFFF"/>
      <w:spacing w:after="1980" w:line="413" w:lineRule="exact"/>
      <w:jc w:val="center"/>
    </w:pPr>
    <w:rPr>
      <w:rFonts w:ascii="Times New Roman" w:eastAsiaTheme="minorHAnsi" w:hAnsi="Times New Roman" w:cstheme="minorBidi"/>
      <w:kern w:val="2"/>
      <w:sz w:val="18"/>
      <w:szCs w:val="18"/>
      <w:lang w:eastAsia="en-US"/>
    </w:rPr>
  </w:style>
  <w:style w:type="paragraph" w:styleId="ae">
    <w:name w:val="Normal (Web)"/>
    <w:basedOn w:val="a"/>
    <w:uiPriority w:val="99"/>
    <w:semiHidden/>
    <w:unhideWhenUsed/>
    <w:rsid w:val="005A442D"/>
    <w:rPr>
      <w:rFonts w:ascii="Times New Roman" w:hAnsi="Times New Roman"/>
      <w:sz w:val="24"/>
      <w:szCs w:val="24"/>
    </w:rPr>
  </w:style>
  <w:style w:type="character" w:customStyle="1" w:styleId="24">
    <w:name w:val="Заголовок №2_"/>
    <w:basedOn w:val="a0"/>
    <w:link w:val="25"/>
    <w:rsid w:val="000F6FB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0F6FBF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Times New Roman" w:hAnsi="Times New Roman"/>
      <w:b/>
      <w:bCs/>
      <w:kern w:val="2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8260/4667ee34173b37e037ec3e2c0027fa2839e298c4/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s://lib.inggu.ru/" TargetMode="External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18260/4667ee34173b37e037ec3e2c0027fa2839e298c4/" TargetMode="External"/><Relationship Id="rId7" Type="http://schemas.openxmlformats.org/officeDocument/2006/relationships/hyperlink" Target="http://www.consultant.ru/document/cons_doc_LAW_18260/4667ee34173b37e037ec3e2c0027fa2839e298c4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elibrary.ru/defaultx.asp" TargetMode="External"/><Relationship Id="rId25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http://ruscorpora.ru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http://ruslit.ioso.ru/" TargetMode="External"/><Relationship Id="rId23" Type="http://schemas.openxmlformats.org/officeDocument/2006/relationships/header" Target="header3.xml"/><Relationship Id="rId28" Type="http://schemas.openxmlformats.org/officeDocument/2006/relationships/theme" Target="theme/theme1.xml"/><Relationship Id="rId10" Type="http://schemas.openxmlformats.org/officeDocument/2006/relationships/hyperlink" Target="http://elibrary.ry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il.ru/" TargetMode="External"/><Relationship Id="rId14" Type="http://schemas.openxmlformats.org/officeDocument/2006/relationships/hyperlink" Target="http://rvb.ru/" TargetMode="External"/><Relationship Id="rId22" Type="http://schemas.openxmlformats.org/officeDocument/2006/relationships/hyperlink" Target="http://www.consultant.ru/document/cons_doc_LAW_18260/4667ee34173b37e037ec3e2c0027fa2839e298c4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37</Pages>
  <Words>10554</Words>
  <Characters>60161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toptyrov@mail.ru</dc:creator>
  <cp:keywords/>
  <dc:description/>
  <cp:lastModifiedBy>МАСТЕР</cp:lastModifiedBy>
  <cp:revision>23</cp:revision>
  <dcterms:created xsi:type="dcterms:W3CDTF">2023-08-26T14:29:00Z</dcterms:created>
  <dcterms:modified xsi:type="dcterms:W3CDTF">2026-05-12T16:08:00Z</dcterms:modified>
</cp:coreProperties>
</file>